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D90" w:rsidRDefault="002E6D74" w:rsidP="004B7D90">
      <w:pPr>
        <w:rPr>
          <w:b/>
          <w:sz w:val="28"/>
          <w:szCs w:val="28"/>
        </w:rPr>
      </w:pPr>
      <w:r>
        <w:rPr>
          <w:b/>
          <w:sz w:val="28"/>
          <w:szCs w:val="28"/>
        </w:rPr>
        <w:t>СРЕДСТВА ОБУЧЕНИЯ И ВОСПИТАНИЯ</w:t>
      </w:r>
    </w:p>
    <w:p w:rsidR="002E6D74" w:rsidRDefault="002E6D74" w:rsidP="002E6D74">
      <w:pPr>
        <w:ind w:left="360"/>
        <w:rPr>
          <w:b/>
          <w:bCs/>
          <w:iCs/>
          <w:sz w:val="20"/>
          <w:szCs w:val="20"/>
        </w:rPr>
      </w:pPr>
    </w:p>
    <w:p w:rsidR="002E6D74" w:rsidRDefault="002E6D74" w:rsidP="002E6D74">
      <w:pPr>
        <w:ind w:left="360"/>
        <w:rPr>
          <w:b/>
          <w:bCs/>
          <w:iCs/>
          <w:sz w:val="20"/>
          <w:szCs w:val="20"/>
        </w:rPr>
      </w:pPr>
      <w:r w:rsidRPr="00C063A7">
        <w:rPr>
          <w:b/>
          <w:bCs/>
          <w:iCs/>
          <w:sz w:val="20"/>
          <w:szCs w:val="20"/>
        </w:rPr>
        <w:t>Материально-т</w:t>
      </w:r>
      <w:r>
        <w:rPr>
          <w:b/>
          <w:bCs/>
          <w:iCs/>
          <w:sz w:val="20"/>
          <w:szCs w:val="20"/>
        </w:rPr>
        <w:t>ехническое обеспечение программы</w:t>
      </w:r>
    </w:p>
    <w:p w:rsidR="002E6D74" w:rsidRPr="00C063A7" w:rsidRDefault="002E6D74" w:rsidP="002E6D74">
      <w:pPr>
        <w:ind w:left="360"/>
        <w:rPr>
          <w:b/>
          <w:bCs/>
          <w:sz w:val="20"/>
          <w:szCs w:val="20"/>
        </w:rPr>
      </w:pPr>
    </w:p>
    <w:p w:rsidR="002E6D74" w:rsidRPr="00C063A7" w:rsidRDefault="002E6D74" w:rsidP="002E6D74">
      <w:pPr>
        <w:ind w:left="360"/>
        <w:jc w:val="both"/>
        <w:rPr>
          <w:sz w:val="20"/>
          <w:szCs w:val="20"/>
        </w:rPr>
      </w:pPr>
      <w:r w:rsidRPr="00C063A7">
        <w:rPr>
          <w:sz w:val="20"/>
          <w:szCs w:val="20"/>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w:t>
      </w:r>
    </w:p>
    <w:p w:rsidR="002E6D74" w:rsidRPr="00C063A7" w:rsidRDefault="002E6D74" w:rsidP="002E6D74">
      <w:pPr>
        <w:jc w:val="both"/>
        <w:rPr>
          <w:sz w:val="20"/>
          <w:szCs w:val="20"/>
        </w:rPr>
      </w:pPr>
      <w:r w:rsidRPr="00C063A7">
        <w:rPr>
          <w:sz w:val="20"/>
          <w:szCs w:val="20"/>
        </w:rPr>
        <w:t>В ДОУ имеются:</w:t>
      </w:r>
    </w:p>
    <w:p w:rsidR="002E6D74" w:rsidRPr="00C063A7" w:rsidRDefault="002E6D74" w:rsidP="002E6D74">
      <w:pPr>
        <w:jc w:val="both"/>
        <w:rPr>
          <w:sz w:val="20"/>
          <w:szCs w:val="20"/>
        </w:rPr>
      </w:pPr>
      <w:r w:rsidRPr="00C063A7">
        <w:rPr>
          <w:sz w:val="20"/>
          <w:szCs w:val="20"/>
        </w:rPr>
        <w:t>5 групповых помещений с приёмными и туалетными комнатами;</w:t>
      </w:r>
    </w:p>
    <w:p w:rsidR="002E6D74" w:rsidRPr="00C063A7" w:rsidRDefault="002E6D74" w:rsidP="002E6D74">
      <w:pPr>
        <w:jc w:val="both"/>
        <w:rPr>
          <w:sz w:val="20"/>
          <w:szCs w:val="20"/>
        </w:rPr>
      </w:pPr>
      <w:r w:rsidRPr="00C063A7">
        <w:rPr>
          <w:sz w:val="20"/>
          <w:szCs w:val="20"/>
        </w:rPr>
        <w:t xml:space="preserve">музыкальный зал;  </w:t>
      </w:r>
    </w:p>
    <w:p w:rsidR="002E6D74" w:rsidRDefault="002E6D74" w:rsidP="002E6D74">
      <w:pPr>
        <w:jc w:val="both"/>
        <w:rPr>
          <w:sz w:val="20"/>
          <w:szCs w:val="20"/>
        </w:rPr>
      </w:pPr>
      <w:r w:rsidRPr="00C063A7">
        <w:rPr>
          <w:sz w:val="20"/>
          <w:szCs w:val="20"/>
        </w:rPr>
        <w:t>физкультурный зал;</w:t>
      </w:r>
    </w:p>
    <w:p w:rsidR="00AA3589" w:rsidRPr="00C063A7" w:rsidRDefault="00AA3589" w:rsidP="002E6D74">
      <w:pPr>
        <w:jc w:val="both"/>
        <w:rPr>
          <w:sz w:val="20"/>
          <w:szCs w:val="20"/>
        </w:rPr>
      </w:pPr>
      <w:r>
        <w:rPr>
          <w:sz w:val="20"/>
          <w:szCs w:val="20"/>
        </w:rPr>
        <w:t>методический кабинет;</w:t>
      </w:r>
    </w:p>
    <w:p w:rsidR="002E6D74" w:rsidRDefault="00AA3589" w:rsidP="002E6D74">
      <w:pPr>
        <w:jc w:val="both"/>
        <w:rPr>
          <w:sz w:val="20"/>
          <w:szCs w:val="20"/>
        </w:rPr>
      </w:pPr>
      <w:r>
        <w:rPr>
          <w:sz w:val="20"/>
          <w:szCs w:val="20"/>
        </w:rPr>
        <w:t>кабинет ПДД</w:t>
      </w:r>
      <w:r w:rsidR="002E6D74" w:rsidRPr="00C063A7">
        <w:rPr>
          <w:sz w:val="20"/>
          <w:szCs w:val="20"/>
        </w:rPr>
        <w:t>;</w:t>
      </w:r>
    </w:p>
    <w:p w:rsidR="00AA3589" w:rsidRPr="00C063A7" w:rsidRDefault="00AA3589" w:rsidP="002E6D74">
      <w:pPr>
        <w:jc w:val="both"/>
        <w:rPr>
          <w:sz w:val="20"/>
          <w:szCs w:val="20"/>
        </w:rPr>
      </w:pPr>
      <w:proofErr w:type="spellStart"/>
      <w:r>
        <w:rPr>
          <w:sz w:val="20"/>
          <w:szCs w:val="20"/>
        </w:rPr>
        <w:t>билингвальный</w:t>
      </w:r>
      <w:proofErr w:type="spellEnd"/>
      <w:r>
        <w:rPr>
          <w:sz w:val="20"/>
          <w:szCs w:val="20"/>
        </w:rPr>
        <w:t xml:space="preserve"> кабинет;</w:t>
      </w:r>
    </w:p>
    <w:p w:rsidR="002E6D74" w:rsidRPr="00C063A7" w:rsidRDefault="002E6D74" w:rsidP="002E6D74">
      <w:pPr>
        <w:jc w:val="both"/>
        <w:rPr>
          <w:sz w:val="20"/>
          <w:szCs w:val="20"/>
        </w:rPr>
      </w:pPr>
      <w:r w:rsidRPr="00C063A7">
        <w:rPr>
          <w:sz w:val="20"/>
          <w:szCs w:val="20"/>
        </w:rPr>
        <w:t>медицинский блок;</w:t>
      </w:r>
    </w:p>
    <w:p w:rsidR="002E6D74" w:rsidRPr="00C063A7" w:rsidRDefault="002E6D74" w:rsidP="002E6D74">
      <w:pPr>
        <w:jc w:val="both"/>
        <w:rPr>
          <w:sz w:val="20"/>
          <w:szCs w:val="20"/>
        </w:rPr>
      </w:pPr>
      <w:r w:rsidRPr="00C063A7">
        <w:rPr>
          <w:sz w:val="20"/>
          <w:szCs w:val="20"/>
        </w:rPr>
        <w:t>игровые площадки  для прогулок;</w:t>
      </w:r>
    </w:p>
    <w:p w:rsidR="002E6D74" w:rsidRPr="00C063A7" w:rsidRDefault="002E6D74" w:rsidP="002E6D74">
      <w:pPr>
        <w:jc w:val="both"/>
        <w:rPr>
          <w:sz w:val="20"/>
          <w:szCs w:val="20"/>
        </w:rPr>
      </w:pPr>
      <w:r w:rsidRPr="00C063A7">
        <w:rPr>
          <w:sz w:val="20"/>
          <w:szCs w:val="20"/>
        </w:rPr>
        <w:t>экологическая тропа;</w:t>
      </w:r>
    </w:p>
    <w:p w:rsidR="002E6D74" w:rsidRPr="00C063A7" w:rsidRDefault="002E6D74" w:rsidP="002E6D74">
      <w:pPr>
        <w:jc w:val="both"/>
        <w:rPr>
          <w:sz w:val="20"/>
          <w:szCs w:val="20"/>
        </w:rPr>
      </w:pPr>
      <w:r w:rsidRPr="00C063A7">
        <w:rPr>
          <w:sz w:val="20"/>
          <w:szCs w:val="20"/>
        </w:rPr>
        <w:t>огород;</w:t>
      </w:r>
    </w:p>
    <w:p w:rsidR="002E6D74" w:rsidRPr="00C063A7" w:rsidRDefault="002E6D74" w:rsidP="002E6D74">
      <w:pPr>
        <w:jc w:val="both"/>
        <w:rPr>
          <w:sz w:val="20"/>
          <w:szCs w:val="20"/>
        </w:rPr>
      </w:pPr>
      <w:r w:rsidRPr="00C063A7">
        <w:rPr>
          <w:sz w:val="20"/>
          <w:szCs w:val="20"/>
        </w:rPr>
        <w:t>цветники;</w:t>
      </w:r>
    </w:p>
    <w:p w:rsidR="002E6D74" w:rsidRPr="00C063A7" w:rsidRDefault="002E6D74" w:rsidP="002E6D74">
      <w:pPr>
        <w:jc w:val="both"/>
        <w:rPr>
          <w:sz w:val="20"/>
          <w:szCs w:val="20"/>
        </w:rPr>
      </w:pPr>
      <w:r w:rsidRPr="00C063A7">
        <w:rPr>
          <w:sz w:val="20"/>
          <w:szCs w:val="20"/>
        </w:rPr>
        <w:t>пищеблок;</w:t>
      </w:r>
    </w:p>
    <w:p w:rsidR="002E6D74" w:rsidRPr="00C063A7" w:rsidRDefault="002E6D74" w:rsidP="002E6D74">
      <w:pPr>
        <w:jc w:val="both"/>
        <w:rPr>
          <w:sz w:val="20"/>
          <w:szCs w:val="20"/>
        </w:rPr>
      </w:pPr>
      <w:r w:rsidRPr="00C063A7">
        <w:rPr>
          <w:sz w:val="20"/>
          <w:szCs w:val="20"/>
        </w:rPr>
        <w:t>прачечная.</w:t>
      </w:r>
    </w:p>
    <w:p w:rsidR="002E6D74" w:rsidRPr="00C063A7" w:rsidRDefault="002E6D74" w:rsidP="002E6D74">
      <w:pPr>
        <w:jc w:val="both"/>
        <w:rPr>
          <w:sz w:val="20"/>
          <w:szCs w:val="20"/>
        </w:rPr>
      </w:pPr>
      <w:r w:rsidRPr="00C063A7">
        <w:rPr>
          <w:sz w:val="20"/>
          <w:szCs w:val="20"/>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Здание  имеет центральное отопление, вода, канализация, сантехническое оборудование в удовлетворительном состоянии. В четырех групповых  комнатах  спальные комнаты  отделены друг от друга.</w:t>
      </w:r>
    </w:p>
    <w:p w:rsidR="002E6D74" w:rsidRPr="00C063A7" w:rsidRDefault="002E6D74" w:rsidP="002E6D74">
      <w:pPr>
        <w:jc w:val="both"/>
        <w:rPr>
          <w:sz w:val="20"/>
          <w:szCs w:val="20"/>
        </w:rPr>
      </w:pPr>
      <w:r w:rsidRPr="00C063A7">
        <w:rPr>
          <w:sz w:val="20"/>
          <w:szCs w:val="20"/>
        </w:rPr>
        <w:t>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2E6D74" w:rsidRPr="00C063A7" w:rsidRDefault="002E6D74" w:rsidP="002E6D74">
      <w:pPr>
        <w:jc w:val="both"/>
        <w:rPr>
          <w:sz w:val="20"/>
          <w:szCs w:val="20"/>
        </w:rPr>
      </w:pPr>
      <w:r w:rsidRPr="00C063A7">
        <w:rPr>
          <w:sz w:val="20"/>
          <w:szCs w:val="20"/>
        </w:rPr>
        <w:t>В настоящее время в ДОУ произошла частично модернизация материально-технической базы ДОУ. Детский сад оснащен мультимедийным проектором, ноутбуками.</w:t>
      </w:r>
    </w:p>
    <w:p w:rsidR="002E6D74" w:rsidRPr="00C063A7" w:rsidRDefault="002E6D74" w:rsidP="002E6D74">
      <w:pPr>
        <w:jc w:val="both"/>
        <w:rPr>
          <w:b/>
          <w:bCs/>
          <w:sz w:val="20"/>
          <w:szCs w:val="20"/>
        </w:rPr>
      </w:pPr>
    </w:p>
    <w:p w:rsidR="002E6D74" w:rsidRPr="00C063A7" w:rsidRDefault="002E6D74" w:rsidP="002E6D74">
      <w:pPr>
        <w:jc w:val="both"/>
        <w:rPr>
          <w:sz w:val="20"/>
          <w:szCs w:val="20"/>
        </w:rPr>
      </w:pPr>
      <w:r w:rsidRPr="00786A62">
        <w:rPr>
          <w:bCs/>
          <w:sz w:val="20"/>
          <w:szCs w:val="20"/>
        </w:rPr>
        <w:t>Организованная в ДОУ развивающая  предметно-пространственная среда</w:t>
      </w:r>
      <w:r w:rsidRPr="00786A62">
        <w:rPr>
          <w:sz w:val="20"/>
          <w:szCs w:val="20"/>
        </w:rPr>
        <w:t xml:space="preserve"> инициирует познавательную и творческую активность детей, </w:t>
      </w:r>
      <w:r w:rsidRPr="00786A62">
        <w:rPr>
          <w:bCs/>
          <w:sz w:val="20"/>
          <w:szCs w:val="20"/>
        </w:rPr>
        <w:t> </w:t>
      </w:r>
      <w:r w:rsidRPr="00786A62">
        <w:rPr>
          <w:sz w:val="20"/>
          <w:szCs w:val="20"/>
        </w:rPr>
        <w:t>предоставляет ребенку свободу выбора форм активности, обеспечивает содержание разных форм детской деятельности</w:t>
      </w:r>
      <w:r w:rsidRPr="00786A62">
        <w:rPr>
          <w:bCs/>
          <w:sz w:val="20"/>
          <w:szCs w:val="20"/>
        </w:rPr>
        <w:t xml:space="preserve">, </w:t>
      </w:r>
      <w:r w:rsidRPr="00786A62">
        <w:rPr>
          <w:sz w:val="20"/>
          <w:szCs w:val="20"/>
        </w:rPr>
        <w:t>безопасна и комфорта</w:t>
      </w:r>
      <w:r w:rsidRPr="00C063A7">
        <w:rPr>
          <w:sz w:val="20"/>
          <w:szCs w:val="20"/>
        </w:rPr>
        <w:t xml:space="preserve">, соответствует интересам, потребностям и возможностям каждого ребенка, обеспечивает гармоничное отношение ребенка с окружающим миром. </w:t>
      </w:r>
    </w:p>
    <w:p w:rsidR="002E6D74" w:rsidRPr="00C063A7" w:rsidRDefault="002E6D74" w:rsidP="002E6D74">
      <w:pPr>
        <w:jc w:val="both"/>
        <w:rPr>
          <w:sz w:val="20"/>
          <w:szCs w:val="20"/>
        </w:rPr>
      </w:pPr>
      <w:r w:rsidRPr="00C063A7">
        <w:rPr>
          <w:sz w:val="20"/>
          <w:szCs w:val="20"/>
        </w:rPr>
        <w:t> Активное участие педагогического коллектива  в муниципальных смотрах-конкурсах способствовало значительному обогащению предметно-развивающей среды  дидактическими играми и пособиями. В этом учебном году пополнен фонд игрушек  для воспитанников в группах.</w:t>
      </w:r>
    </w:p>
    <w:p w:rsidR="002E6D74" w:rsidRDefault="002E6D74" w:rsidP="002E6D74">
      <w:pPr>
        <w:jc w:val="both"/>
        <w:rPr>
          <w:sz w:val="20"/>
          <w:szCs w:val="20"/>
        </w:rPr>
      </w:pPr>
      <w:r w:rsidRPr="00C063A7">
        <w:rPr>
          <w:sz w:val="20"/>
          <w:szCs w:val="20"/>
        </w:rPr>
        <w:t>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оформлялись стенды информации.  Для обеспечения педагогического процесса была приобретена методическая и познавательная литература, игры и пособия, осуществлена подписка на периодические издания. На территории  детского сада обновлены клумбы и цветники. Создана экологическая тропа</w:t>
      </w:r>
      <w:r>
        <w:rPr>
          <w:sz w:val="20"/>
          <w:szCs w:val="20"/>
        </w:rPr>
        <w:t>.</w:t>
      </w:r>
    </w:p>
    <w:p w:rsidR="002E6D74" w:rsidRPr="00C063A7" w:rsidRDefault="002E6D74" w:rsidP="002E6D74">
      <w:pPr>
        <w:jc w:val="both"/>
        <w:rPr>
          <w:sz w:val="20"/>
          <w:szCs w:val="20"/>
        </w:rPr>
      </w:pPr>
      <w:r w:rsidRPr="00C063A7">
        <w:rPr>
          <w:sz w:val="20"/>
          <w:szCs w:val="20"/>
        </w:rPr>
        <w:t xml:space="preserve">       </w:t>
      </w:r>
      <w:proofErr w:type="gramStart"/>
      <w:r w:rsidRPr="00C063A7">
        <w:rPr>
          <w:sz w:val="20"/>
          <w:szCs w:val="20"/>
        </w:rPr>
        <w:t>Развивающая предметно-пространственная среда обеспечивает максимальную реализацию образовательного потенциала пространства МБДОУ № 17,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2E6D74" w:rsidRPr="00C063A7" w:rsidRDefault="002E6D74" w:rsidP="002E6D74">
      <w:pPr>
        <w:jc w:val="both"/>
        <w:rPr>
          <w:sz w:val="20"/>
          <w:szCs w:val="20"/>
        </w:rPr>
      </w:pPr>
      <w:r w:rsidRPr="00C063A7">
        <w:rPr>
          <w:sz w:val="20"/>
          <w:szCs w:val="20"/>
        </w:rPr>
        <w:t xml:space="preserve">    Развивающая предметно-пространственная среда должна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2E6D74" w:rsidRPr="00C063A7" w:rsidRDefault="002E6D74" w:rsidP="002E6D74">
      <w:pPr>
        <w:pStyle w:val="21"/>
        <w:ind w:firstLine="0"/>
        <w:rPr>
          <w:sz w:val="20"/>
          <w:szCs w:val="20"/>
        </w:rPr>
      </w:pPr>
      <w:r w:rsidRPr="00C063A7">
        <w:rPr>
          <w:sz w:val="20"/>
          <w:szCs w:val="20"/>
        </w:rPr>
        <w:t xml:space="preserve">     Развивающей  среды  </w:t>
      </w:r>
      <w:proofErr w:type="gramStart"/>
      <w:r w:rsidRPr="00C063A7">
        <w:rPr>
          <w:sz w:val="20"/>
          <w:szCs w:val="20"/>
        </w:rPr>
        <w:t>построена</w:t>
      </w:r>
      <w:proofErr w:type="gramEnd"/>
      <w:r w:rsidRPr="00C063A7">
        <w:rPr>
          <w:sz w:val="20"/>
          <w:szCs w:val="20"/>
        </w:rPr>
        <w:t xml:space="preserve">  на  следующих  принципах:</w:t>
      </w:r>
    </w:p>
    <w:p w:rsidR="002E6D74" w:rsidRPr="00C063A7" w:rsidRDefault="002E6D74" w:rsidP="002E6D74">
      <w:pPr>
        <w:numPr>
          <w:ilvl w:val="0"/>
          <w:numId w:val="29"/>
        </w:numPr>
        <w:jc w:val="both"/>
        <w:rPr>
          <w:sz w:val="20"/>
          <w:szCs w:val="20"/>
        </w:rPr>
      </w:pPr>
      <w:r w:rsidRPr="00C063A7">
        <w:rPr>
          <w:sz w:val="20"/>
          <w:szCs w:val="20"/>
        </w:rPr>
        <w:t>насыщенность;</w:t>
      </w:r>
    </w:p>
    <w:p w:rsidR="002E6D74" w:rsidRPr="00C063A7" w:rsidRDefault="002E6D74" w:rsidP="002E6D74">
      <w:pPr>
        <w:numPr>
          <w:ilvl w:val="0"/>
          <w:numId w:val="29"/>
        </w:numPr>
        <w:jc w:val="both"/>
        <w:rPr>
          <w:sz w:val="20"/>
          <w:szCs w:val="20"/>
        </w:rPr>
      </w:pPr>
      <w:r w:rsidRPr="00C063A7">
        <w:rPr>
          <w:sz w:val="20"/>
          <w:szCs w:val="20"/>
        </w:rPr>
        <w:t xml:space="preserve"> </w:t>
      </w:r>
      <w:proofErr w:type="spellStart"/>
      <w:r w:rsidRPr="00C063A7">
        <w:rPr>
          <w:sz w:val="20"/>
          <w:szCs w:val="20"/>
        </w:rPr>
        <w:t>трансформируемость</w:t>
      </w:r>
      <w:proofErr w:type="spellEnd"/>
      <w:r w:rsidRPr="00C063A7">
        <w:rPr>
          <w:sz w:val="20"/>
          <w:szCs w:val="20"/>
        </w:rPr>
        <w:t>;</w:t>
      </w:r>
    </w:p>
    <w:p w:rsidR="002E6D74" w:rsidRPr="00C063A7" w:rsidRDefault="002E6D74" w:rsidP="002E6D74">
      <w:pPr>
        <w:numPr>
          <w:ilvl w:val="0"/>
          <w:numId w:val="29"/>
        </w:numPr>
        <w:jc w:val="both"/>
        <w:rPr>
          <w:sz w:val="20"/>
          <w:szCs w:val="20"/>
        </w:rPr>
      </w:pPr>
      <w:r w:rsidRPr="00C063A7">
        <w:rPr>
          <w:sz w:val="20"/>
          <w:szCs w:val="20"/>
        </w:rPr>
        <w:lastRenderedPageBreak/>
        <w:t xml:space="preserve"> </w:t>
      </w:r>
      <w:proofErr w:type="spellStart"/>
      <w:r w:rsidRPr="00C063A7">
        <w:rPr>
          <w:sz w:val="20"/>
          <w:szCs w:val="20"/>
        </w:rPr>
        <w:t>полифункциональность</w:t>
      </w:r>
      <w:proofErr w:type="spellEnd"/>
      <w:r w:rsidRPr="00C063A7">
        <w:rPr>
          <w:sz w:val="20"/>
          <w:szCs w:val="20"/>
        </w:rPr>
        <w:t>;</w:t>
      </w:r>
    </w:p>
    <w:p w:rsidR="002E6D74" w:rsidRPr="00C063A7" w:rsidRDefault="002E6D74" w:rsidP="002E6D74">
      <w:pPr>
        <w:numPr>
          <w:ilvl w:val="0"/>
          <w:numId w:val="29"/>
        </w:numPr>
        <w:jc w:val="both"/>
        <w:rPr>
          <w:sz w:val="20"/>
          <w:szCs w:val="20"/>
        </w:rPr>
      </w:pPr>
      <w:r w:rsidRPr="00C063A7">
        <w:rPr>
          <w:sz w:val="20"/>
          <w:szCs w:val="20"/>
        </w:rPr>
        <w:t xml:space="preserve"> вариативной;</w:t>
      </w:r>
    </w:p>
    <w:p w:rsidR="002E6D74" w:rsidRPr="00C063A7" w:rsidRDefault="002E6D74" w:rsidP="002E6D74">
      <w:pPr>
        <w:numPr>
          <w:ilvl w:val="0"/>
          <w:numId w:val="29"/>
        </w:numPr>
        <w:jc w:val="both"/>
        <w:rPr>
          <w:sz w:val="20"/>
          <w:szCs w:val="20"/>
        </w:rPr>
      </w:pPr>
      <w:r w:rsidRPr="00C063A7">
        <w:rPr>
          <w:sz w:val="20"/>
          <w:szCs w:val="20"/>
        </w:rPr>
        <w:t xml:space="preserve">доступность; </w:t>
      </w:r>
    </w:p>
    <w:p w:rsidR="002E6D74" w:rsidRPr="00C063A7" w:rsidRDefault="00AA3589" w:rsidP="002E6D74">
      <w:pPr>
        <w:numPr>
          <w:ilvl w:val="0"/>
          <w:numId w:val="29"/>
        </w:numPr>
        <w:jc w:val="both"/>
        <w:rPr>
          <w:sz w:val="20"/>
          <w:szCs w:val="20"/>
        </w:rPr>
      </w:pPr>
      <w:r>
        <w:rPr>
          <w:sz w:val="20"/>
          <w:szCs w:val="20"/>
        </w:rPr>
        <w:t>безопасность</w:t>
      </w:r>
      <w:r w:rsidR="002E6D74" w:rsidRPr="00C063A7">
        <w:rPr>
          <w:sz w:val="20"/>
          <w:szCs w:val="20"/>
        </w:rPr>
        <w:t>.</w:t>
      </w:r>
    </w:p>
    <w:p w:rsidR="002E6D74" w:rsidRPr="00C063A7" w:rsidRDefault="002E6D74" w:rsidP="002E6D74">
      <w:pPr>
        <w:tabs>
          <w:tab w:val="left" w:pos="993"/>
        </w:tabs>
        <w:ind w:left="720"/>
        <w:jc w:val="both"/>
        <w:rPr>
          <w:sz w:val="20"/>
          <w:szCs w:val="20"/>
        </w:rPr>
      </w:pPr>
      <w:r w:rsidRPr="00C063A7">
        <w:rPr>
          <w:i/>
          <w:sz w:val="20"/>
          <w:szCs w:val="20"/>
        </w:rPr>
        <w:t>Насыщенность</w:t>
      </w:r>
      <w:r w:rsidRPr="00C063A7">
        <w:rPr>
          <w:sz w:val="20"/>
          <w:szCs w:val="20"/>
        </w:rPr>
        <w:t xml:space="preserve"> среды соответствует возрастным возможностям детей и содержанию Программы.</w:t>
      </w:r>
    </w:p>
    <w:p w:rsidR="002E6D74" w:rsidRPr="00C063A7" w:rsidRDefault="002E6D74" w:rsidP="002E6D74">
      <w:pPr>
        <w:jc w:val="both"/>
        <w:rPr>
          <w:sz w:val="20"/>
          <w:szCs w:val="20"/>
        </w:rPr>
      </w:pPr>
      <w:r w:rsidRPr="00C063A7">
        <w:rPr>
          <w:sz w:val="20"/>
          <w:szCs w:val="20"/>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2E6D74" w:rsidRPr="00C063A7" w:rsidRDefault="002E6D74" w:rsidP="002E6D74">
      <w:pPr>
        <w:numPr>
          <w:ilvl w:val="0"/>
          <w:numId w:val="30"/>
        </w:numPr>
        <w:jc w:val="both"/>
        <w:rPr>
          <w:sz w:val="20"/>
          <w:szCs w:val="20"/>
        </w:rPr>
      </w:pPr>
      <w:r w:rsidRPr="00C063A7">
        <w:rPr>
          <w:sz w:val="20"/>
          <w:szCs w:val="20"/>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E6D74" w:rsidRPr="00C063A7" w:rsidRDefault="002E6D74" w:rsidP="002E6D74">
      <w:pPr>
        <w:numPr>
          <w:ilvl w:val="0"/>
          <w:numId w:val="30"/>
        </w:numPr>
        <w:jc w:val="both"/>
        <w:rPr>
          <w:sz w:val="20"/>
          <w:szCs w:val="20"/>
        </w:rPr>
      </w:pPr>
      <w:r w:rsidRPr="00C063A7">
        <w:rPr>
          <w:sz w:val="20"/>
          <w:szCs w:val="20"/>
        </w:rPr>
        <w:t>двигательную активность, в том числе развитие крупной и мелкой моторики, участие в подвижных играх и соревнованиях;</w:t>
      </w:r>
    </w:p>
    <w:p w:rsidR="002E6D74" w:rsidRPr="00C063A7" w:rsidRDefault="002E6D74" w:rsidP="002E6D74">
      <w:pPr>
        <w:numPr>
          <w:ilvl w:val="0"/>
          <w:numId w:val="30"/>
        </w:numPr>
        <w:jc w:val="both"/>
        <w:rPr>
          <w:sz w:val="20"/>
          <w:szCs w:val="20"/>
        </w:rPr>
      </w:pPr>
      <w:r w:rsidRPr="00C063A7">
        <w:rPr>
          <w:sz w:val="20"/>
          <w:szCs w:val="20"/>
        </w:rPr>
        <w:t>эмоциональное благополучие детей во взаимодействии с предметно-пространственным окружением;</w:t>
      </w:r>
    </w:p>
    <w:p w:rsidR="002E6D74" w:rsidRPr="00C063A7" w:rsidRDefault="002E6D74" w:rsidP="002E6D74">
      <w:pPr>
        <w:numPr>
          <w:ilvl w:val="0"/>
          <w:numId w:val="30"/>
        </w:numPr>
        <w:jc w:val="both"/>
        <w:rPr>
          <w:sz w:val="20"/>
          <w:szCs w:val="20"/>
        </w:rPr>
      </w:pPr>
      <w:r w:rsidRPr="00C063A7">
        <w:rPr>
          <w:sz w:val="20"/>
          <w:szCs w:val="20"/>
        </w:rPr>
        <w:t>возможность самовыражения детей.</w:t>
      </w:r>
    </w:p>
    <w:p w:rsidR="002E6D74" w:rsidRPr="00C063A7" w:rsidRDefault="002E6D74" w:rsidP="002E6D74">
      <w:pPr>
        <w:jc w:val="both"/>
        <w:rPr>
          <w:sz w:val="20"/>
          <w:szCs w:val="20"/>
        </w:rPr>
      </w:pPr>
      <w:r w:rsidRPr="00C063A7">
        <w:rPr>
          <w:sz w:val="20"/>
          <w:szCs w:val="20"/>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2E6D74" w:rsidRPr="00C063A7" w:rsidRDefault="002E6D74" w:rsidP="002E6D74">
      <w:pPr>
        <w:jc w:val="both"/>
        <w:rPr>
          <w:sz w:val="20"/>
          <w:szCs w:val="20"/>
        </w:rPr>
      </w:pPr>
      <w:r w:rsidRPr="00C063A7">
        <w:rPr>
          <w:sz w:val="20"/>
          <w:szCs w:val="20"/>
        </w:rPr>
        <w:t xml:space="preserve">        </w:t>
      </w:r>
      <w:proofErr w:type="spellStart"/>
      <w:r w:rsidRPr="00C063A7">
        <w:rPr>
          <w:i/>
          <w:sz w:val="20"/>
          <w:szCs w:val="20"/>
        </w:rPr>
        <w:t>Трансформируемость</w:t>
      </w:r>
      <w:proofErr w:type="spellEnd"/>
      <w:r w:rsidRPr="00C063A7">
        <w:rPr>
          <w:sz w:val="20"/>
          <w:szCs w:val="20"/>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E6D74" w:rsidRPr="00C063A7" w:rsidRDefault="002E6D74" w:rsidP="002E6D74">
      <w:pPr>
        <w:jc w:val="both"/>
        <w:rPr>
          <w:sz w:val="20"/>
          <w:szCs w:val="20"/>
        </w:rPr>
      </w:pPr>
      <w:r w:rsidRPr="00C063A7">
        <w:rPr>
          <w:sz w:val="20"/>
          <w:szCs w:val="20"/>
        </w:rPr>
        <w:t xml:space="preserve">        </w:t>
      </w:r>
      <w:proofErr w:type="spellStart"/>
      <w:r w:rsidRPr="00C063A7">
        <w:rPr>
          <w:i/>
          <w:sz w:val="20"/>
          <w:szCs w:val="20"/>
        </w:rPr>
        <w:t>Полифункциональность</w:t>
      </w:r>
      <w:proofErr w:type="spellEnd"/>
      <w:r w:rsidRPr="00C063A7">
        <w:rPr>
          <w:sz w:val="20"/>
          <w:szCs w:val="20"/>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2E6D74" w:rsidRPr="00C063A7" w:rsidRDefault="002E6D74" w:rsidP="002E6D74">
      <w:pPr>
        <w:jc w:val="both"/>
        <w:rPr>
          <w:sz w:val="20"/>
          <w:szCs w:val="20"/>
        </w:rPr>
      </w:pPr>
      <w:r w:rsidRPr="00C063A7">
        <w:rPr>
          <w:sz w:val="20"/>
          <w:szCs w:val="20"/>
        </w:rPr>
        <w:t xml:space="preserve">       </w:t>
      </w:r>
      <w:r w:rsidRPr="00C063A7">
        <w:rPr>
          <w:i/>
          <w:sz w:val="20"/>
          <w:szCs w:val="20"/>
        </w:rPr>
        <w:t>Вариативность</w:t>
      </w:r>
      <w:r w:rsidRPr="00C063A7">
        <w:rPr>
          <w:sz w:val="20"/>
          <w:szCs w:val="20"/>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2E6D74" w:rsidRPr="00C063A7" w:rsidRDefault="002E6D74" w:rsidP="002E6D74">
      <w:pPr>
        <w:jc w:val="both"/>
        <w:rPr>
          <w:sz w:val="20"/>
          <w:szCs w:val="20"/>
        </w:rPr>
      </w:pPr>
      <w:r w:rsidRPr="00C063A7">
        <w:rPr>
          <w:sz w:val="20"/>
          <w:szCs w:val="20"/>
        </w:rPr>
        <w:t>Игровой материал периодически сменяется, что стимулирует  игровую, двигательную, познавательную и исследовательскую активность детей.</w:t>
      </w:r>
    </w:p>
    <w:p w:rsidR="002E6D74" w:rsidRPr="00C063A7" w:rsidRDefault="002E6D74" w:rsidP="002E6D74">
      <w:pPr>
        <w:jc w:val="both"/>
        <w:rPr>
          <w:sz w:val="20"/>
          <w:szCs w:val="20"/>
        </w:rPr>
      </w:pPr>
      <w:r w:rsidRPr="00C063A7">
        <w:rPr>
          <w:sz w:val="20"/>
          <w:szCs w:val="20"/>
        </w:rPr>
        <w:t xml:space="preserve">       </w:t>
      </w:r>
      <w:r w:rsidRPr="00C063A7">
        <w:rPr>
          <w:i/>
          <w:sz w:val="20"/>
          <w:szCs w:val="20"/>
        </w:rPr>
        <w:t>Доступность</w:t>
      </w:r>
      <w:r w:rsidRPr="00C063A7">
        <w:rPr>
          <w:sz w:val="20"/>
          <w:szCs w:val="20"/>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2E6D74" w:rsidRPr="00C063A7" w:rsidRDefault="002E6D74" w:rsidP="002E6D74">
      <w:pPr>
        <w:jc w:val="both"/>
        <w:rPr>
          <w:sz w:val="20"/>
          <w:szCs w:val="20"/>
        </w:rPr>
      </w:pPr>
      <w:r w:rsidRPr="00C063A7">
        <w:rPr>
          <w:sz w:val="20"/>
          <w:szCs w:val="20"/>
        </w:rPr>
        <w:t>исправность и сохранность материалов и оборудования.</w:t>
      </w:r>
    </w:p>
    <w:p w:rsidR="002E6D74" w:rsidRDefault="002E6D74" w:rsidP="002E6D74">
      <w:pPr>
        <w:rPr>
          <w:sz w:val="20"/>
          <w:szCs w:val="20"/>
        </w:rPr>
      </w:pPr>
      <w:r w:rsidRPr="00C063A7">
        <w:rPr>
          <w:sz w:val="20"/>
          <w:szCs w:val="20"/>
        </w:rPr>
        <w:t xml:space="preserve">       </w:t>
      </w:r>
      <w:r w:rsidRPr="00C063A7">
        <w:rPr>
          <w:i/>
          <w:sz w:val="20"/>
          <w:szCs w:val="20"/>
        </w:rPr>
        <w:t>Безопасность</w:t>
      </w:r>
      <w:r w:rsidRPr="00C063A7">
        <w:rPr>
          <w:sz w:val="20"/>
          <w:szCs w:val="20"/>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2E6D74" w:rsidRPr="00C063A7" w:rsidRDefault="002E6D74" w:rsidP="002E6D74">
      <w:pPr>
        <w:rPr>
          <w:sz w:val="20"/>
          <w:szCs w:val="20"/>
        </w:rPr>
      </w:pPr>
    </w:p>
    <w:p w:rsidR="002E6D74" w:rsidRPr="00C063A7" w:rsidRDefault="002E6D74" w:rsidP="002E6D74">
      <w:pPr>
        <w:jc w:val="center"/>
        <w:rPr>
          <w:b/>
          <w:sz w:val="20"/>
          <w:szCs w:val="20"/>
        </w:rPr>
      </w:pPr>
      <w:r>
        <w:rPr>
          <w:b/>
          <w:sz w:val="20"/>
          <w:szCs w:val="20"/>
        </w:rPr>
        <w:t>Развивающая предметно-пространственная</w:t>
      </w:r>
      <w:r w:rsidRPr="00C063A7">
        <w:rPr>
          <w:b/>
          <w:sz w:val="20"/>
          <w:szCs w:val="20"/>
        </w:rPr>
        <w:t xml:space="preserve">  среда  помещений и групповых  комнат  МБДОУ № 17.</w:t>
      </w:r>
    </w:p>
    <w:tbl>
      <w:tblPr>
        <w:tblW w:w="9747"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1526"/>
        <w:gridCol w:w="3292"/>
        <w:gridCol w:w="4929"/>
      </w:tblGrid>
      <w:tr w:rsidR="002E6D74" w:rsidRPr="00D0357A" w:rsidTr="00AA3589">
        <w:trPr>
          <w:trHeight w:val="145"/>
        </w:trPr>
        <w:tc>
          <w:tcPr>
            <w:tcW w:w="1526" w:type="dxa"/>
          </w:tcPr>
          <w:p w:rsidR="002E6D74" w:rsidRPr="00D0357A" w:rsidRDefault="002E6D74" w:rsidP="00AA3589">
            <w:pPr>
              <w:autoSpaceDE w:val="0"/>
              <w:autoSpaceDN w:val="0"/>
              <w:adjustRightInd w:val="0"/>
              <w:jc w:val="center"/>
              <w:rPr>
                <w:b/>
                <w:bCs/>
                <w:color w:val="000000"/>
                <w:sz w:val="20"/>
                <w:szCs w:val="20"/>
              </w:rPr>
            </w:pPr>
            <w:r w:rsidRPr="00D0357A">
              <w:rPr>
                <w:b/>
                <w:sz w:val="20"/>
                <w:szCs w:val="20"/>
              </w:rPr>
              <w:t>Вид  помещения</w:t>
            </w:r>
          </w:p>
        </w:tc>
        <w:tc>
          <w:tcPr>
            <w:tcW w:w="3292" w:type="dxa"/>
          </w:tcPr>
          <w:p w:rsidR="002E6D74" w:rsidRPr="00D0357A" w:rsidRDefault="002E6D74" w:rsidP="00AA3589">
            <w:pPr>
              <w:autoSpaceDE w:val="0"/>
              <w:autoSpaceDN w:val="0"/>
              <w:adjustRightInd w:val="0"/>
              <w:ind w:left="-76" w:firstLine="76"/>
              <w:jc w:val="center"/>
              <w:rPr>
                <w:b/>
                <w:bCs/>
                <w:color w:val="000000"/>
                <w:sz w:val="20"/>
                <w:szCs w:val="20"/>
              </w:rPr>
            </w:pPr>
            <w:r w:rsidRPr="00D0357A">
              <w:rPr>
                <w:b/>
                <w:bCs/>
                <w:color w:val="000000"/>
                <w:sz w:val="20"/>
                <w:szCs w:val="20"/>
              </w:rPr>
              <w:t xml:space="preserve">Основное  предназначение </w:t>
            </w:r>
          </w:p>
        </w:tc>
        <w:tc>
          <w:tcPr>
            <w:tcW w:w="4929" w:type="dxa"/>
          </w:tcPr>
          <w:p w:rsidR="002E6D74" w:rsidRPr="00D0357A" w:rsidRDefault="002E6D74" w:rsidP="00AA3589">
            <w:pPr>
              <w:autoSpaceDE w:val="0"/>
              <w:autoSpaceDN w:val="0"/>
              <w:adjustRightInd w:val="0"/>
              <w:jc w:val="center"/>
              <w:rPr>
                <w:b/>
                <w:bCs/>
                <w:color w:val="000000"/>
                <w:sz w:val="20"/>
                <w:szCs w:val="20"/>
              </w:rPr>
            </w:pPr>
            <w:r w:rsidRPr="00D0357A">
              <w:rPr>
                <w:b/>
                <w:bCs/>
                <w:color w:val="000000"/>
                <w:sz w:val="20"/>
                <w:szCs w:val="20"/>
              </w:rPr>
              <w:t xml:space="preserve">Оснащение </w:t>
            </w:r>
          </w:p>
        </w:tc>
      </w:tr>
      <w:tr w:rsidR="002E6D74" w:rsidRPr="00D0357A" w:rsidTr="00AA3589">
        <w:trPr>
          <w:trHeight w:val="145"/>
        </w:trPr>
        <w:tc>
          <w:tcPr>
            <w:tcW w:w="9747" w:type="dxa"/>
            <w:gridSpan w:val="3"/>
          </w:tcPr>
          <w:p w:rsidR="002E6D74" w:rsidRPr="00D0357A" w:rsidRDefault="002E6D74" w:rsidP="00AA3589">
            <w:pPr>
              <w:autoSpaceDE w:val="0"/>
              <w:autoSpaceDN w:val="0"/>
              <w:adjustRightInd w:val="0"/>
              <w:jc w:val="center"/>
              <w:rPr>
                <w:b/>
                <w:bCs/>
                <w:color w:val="000000"/>
                <w:sz w:val="20"/>
                <w:szCs w:val="20"/>
              </w:rPr>
            </w:pPr>
            <w:r>
              <w:rPr>
                <w:b/>
                <w:bCs/>
                <w:color w:val="000000"/>
                <w:sz w:val="20"/>
                <w:szCs w:val="20"/>
              </w:rPr>
              <w:t>Развивающая предметно-пространственная</w:t>
            </w:r>
            <w:r w:rsidRPr="00D0357A">
              <w:rPr>
                <w:b/>
                <w:bCs/>
                <w:color w:val="000000"/>
                <w:sz w:val="20"/>
                <w:szCs w:val="20"/>
              </w:rPr>
              <w:t xml:space="preserve"> среда в МБДОУ</w:t>
            </w:r>
          </w:p>
        </w:tc>
      </w:tr>
      <w:tr w:rsidR="002E6D74" w:rsidRPr="00D0357A" w:rsidTr="00AA3589">
        <w:trPr>
          <w:trHeight w:val="3603"/>
        </w:trPr>
        <w:tc>
          <w:tcPr>
            <w:tcW w:w="1526" w:type="dxa"/>
          </w:tcPr>
          <w:p w:rsidR="002E6D74" w:rsidRPr="00D0357A" w:rsidRDefault="00B8336F" w:rsidP="00B8336F">
            <w:pPr>
              <w:rPr>
                <w:sz w:val="20"/>
                <w:szCs w:val="20"/>
              </w:rPr>
            </w:pPr>
            <w:r>
              <w:rPr>
                <w:sz w:val="20"/>
                <w:szCs w:val="20"/>
              </w:rPr>
              <w:t>Музыкальный</w:t>
            </w:r>
            <w:r w:rsidR="002E6D74" w:rsidRPr="00D0357A">
              <w:rPr>
                <w:sz w:val="20"/>
                <w:szCs w:val="20"/>
              </w:rPr>
              <w:t xml:space="preserve">  зал</w:t>
            </w:r>
          </w:p>
        </w:tc>
        <w:tc>
          <w:tcPr>
            <w:tcW w:w="3292" w:type="dxa"/>
          </w:tcPr>
          <w:p w:rsidR="002E6D74" w:rsidRPr="00D0357A" w:rsidRDefault="002E6D74" w:rsidP="002E6D74">
            <w:pPr>
              <w:numPr>
                <w:ilvl w:val="0"/>
                <w:numId w:val="23"/>
              </w:numPr>
              <w:ind w:left="491" w:hanging="425"/>
              <w:rPr>
                <w:sz w:val="20"/>
                <w:szCs w:val="20"/>
              </w:rPr>
            </w:pPr>
            <w:r>
              <w:rPr>
                <w:sz w:val="20"/>
                <w:szCs w:val="20"/>
              </w:rPr>
              <w:t xml:space="preserve">Организованная </w:t>
            </w:r>
            <w:r w:rsidRPr="00D0357A">
              <w:rPr>
                <w:sz w:val="20"/>
                <w:szCs w:val="20"/>
              </w:rPr>
              <w:t>образовательная деятельность</w:t>
            </w:r>
          </w:p>
          <w:p w:rsidR="002E6D74" w:rsidRPr="00D0357A" w:rsidRDefault="002E6D74" w:rsidP="002E6D74">
            <w:pPr>
              <w:numPr>
                <w:ilvl w:val="0"/>
                <w:numId w:val="23"/>
              </w:numPr>
              <w:ind w:left="491" w:hanging="425"/>
              <w:rPr>
                <w:sz w:val="20"/>
                <w:szCs w:val="20"/>
              </w:rPr>
            </w:pPr>
            <w:r w:rsidRPr="00D0357A">
              <w:rPr>
                <w:sz w:val="20"/>
                <w:szCs w:val="20"/>
              </w:rPr>
              <w:t xml:space="preserve">Досуговые мероприятия, </w:t>
            </w:r>
          </w:p>
          <w:p w:rsidR="002E6D74" w:rsidRPr="00D0357A" w:rsidRDefault="002E6D74" w:rsidP="002E6D74">
            <w:pPr>
              <w:numPr>
                <w:ilvl w:val="0"/>
                <w:numId w:val="23"/>
              </w:numPr>
              <w:ind w:left="491" w:hanging="425"/>
              <w:rPr>
                <w:sz w:val="20"/>
                <w:szCs w:val="20"/>
              </w:rPr>
            </w:pPr>
            <w:r w:rsidRPr="00D0357A">
              <w:rPr>
                <w:sz w:val="20"/>
                <w:szCs w:val="20"/>
              </w:rPr>
              <w:t>Праздники</w:t>
            </w:r>
          </w:p>
          <w:p w:rsidR="002E6D74" w:rsidRPr="00D0357A" w:rsidRDefault="002E6D74" w:rsidP="002E6D74">
            <w:pPr>
              <w:numPr>
                <w:ilvl w:val="0"/>
                <w:numId w:val="23"/>
              </w:numPr>
              <w:ind w:left="491" w:hanging="425"/>
              <w:rPr>
                <w:sz w:val="20"/>
                <w:szCs w:val="20"/>
              </w:rPr>
            </w:pPr>
            <w:r w:rsidRPr="00D0357A">
              <w:rPr>
                <w:sz w:val="20"/>
                <w:szCs w:val="20"/>
              </w:rPr>
              <w:t>Театрализованные представления</w:t>
            </w:r>
          </w:p>
          <w:p w:rsidR="002E6D74" w:rsidRPr="00D0357A" w:rsidRDefault="002E6D74" w:rsidP="002E6D74">
            <w:pPr>
              <w:numPr>
                <w:ilvl w:val="0"/>
                <w:numId w:val="23"/>
              </w:numPr>
              <w:ind w:left="491" w:hanging="425"/>
              <w:rPr>
                <w:sz w:val="20"/>
                <w:szCs w:val="20"/>
              </w:rPr>
            </w:pPr>
            <w:r w:rsidRPr="00D0357A">
              <w:rPr>
                <w:sz w:val="20"/>
                <w:szCs w:val="20"/>
              </w:rPr>
              <w:t>Родительские собрания и прочие мероприятия для родителей</w:t>
            </w:r>
          </w:p>
        </w:tc>
        <w:tc>
          <w:tcPr>
            <w:tcW w:w="4929" w:type="dxa"/>
          </w:tcPr>
          <w:p w:rsidR="002E6D74" w:rsidRPr="00D0357A" w:rsidRDefault="002E6D74" w:rsidP="002E6D74">
            <w:pPr>
              <w:numPr>
                <w:ilvl w:val="0"/>
                <w:numId w:val="24"/>
              </w:numPr>
              <w:rPr>
                <w:sz w:val="20"/>
                <w:szCs w:val="20"/>
              </w:rPr>
            </w:pPr>
            <w:r w:rsidRPr="00D0357A">
              <w:rPr>
                <w:sz w:val="20"/>
                <w:szCs w:val="20"/>
              </w:rPr>
              <w:t>Музыкальный центр, ноутбук.</w:t>
            </w:r>
          </w:p>
          <w:p w:rsidR="002E6D74" w:rsidRPr="00D0357A" w:rsidRDefault="002E6D74" w:rsidP="002E6D74">
            <w:pPr>
              <w:numPr>
                <w:ilvl w:val="0"/>
                <w:numId w:val="24"/>
              </w:numPr>
              <w:rPr>
                <w:sz w:val="20"/>
                <w:szCs w:val="20"/>
              </w:rPr>
            </w:pPr>
            <w:r w:rsidRPr="00D0357A">
              <w:rPr>
                <w:sz w:val="20"/>
                <w:szCs w:val="20"/>
              </w:rPr>
              <w:t>Пианино</w:t>
            </w:r>
          </w:p>
          <w:p w:rsidR="002E6D74" w:rsidRPr="00D0357A" w:rsidRDefault="002E6D74" w:rsidP="002E6D74">
            <w:pPr>
              <w:numPr>
                <w:ilvl w:val="0"/>
                <w:numId w:val="24"/>
              </w:numPr>
              <w:rPr>
                <w:sz w:val="20"/>
                <w:szCs w:val="20"/>
              </w:rPr>
            </w:pPr>
            <w:r w:rsidRPr="00D0357A">
              <w:rPr>
                <w:sz w:val="20"/>
                <w:szCs w:val="20"/>
              </w:rPr>
              <w:t>Детские музыкальные инструменты</w:t>
            </w:r>
          </w:p>
          <w:p w:rsidR="002E6D74" w:rsidRPr="00D0357A" w:rsidRDefault="002E6D74" w:rsidP="002E6D74">
            <w:pPr>
              <w:numPr>
                <w:ilvl w:val="0"/>
                <w:numId w:val="24"/>
              </w:numPr>
              <w:rPr>
                <w:sz w:val="20"/>
                <w:szCs w:val="20"/>
              </w:rPr>
            </w:pPr>
            <w:r w:rsidRPr="00D0357A">
              <w:rPr>
                <w:sz w:val="20"/>
                <w:szCs w:val="20"/>
              </w:rPr>
              <w:t>Различные виды театра,  ширмы</w:t>
            </w:r>
          </w:p>
          <w:p w:rsidR="002E6D74" w:rsidRPr="00D0357A" w:rsidRDefault="002E6D74" w:rsidP="002E6D74">
            <w:pPr>
              <w:numPr>
                <w:ilvl w:val="0"/>
                <w:numId w:val="24"/>
              </w:numPr>
              <w:rPr>
                <w:sz w:val="20"/>
                <w:szCs w:val="20"/>
              </w:rPr>
            </w:pPr>
            <w:r w:rsidRPr="00D0357A">
              <w:rPr>
                <w:sz w:val="20"/>
                <w:szCs w:val="20"/>
              </w:rPr>
              <w:t>Спортивное оборудование для прыжков, метания, лазания, равновесия</w:t>
            </w:r>
          </w:p>
          <w:p w:rsidR="002E6D74" w:rsidRPr="00D0357A" w:rsidRDefault="002E6D74" w:rsidP="002E6D74">
            <w:pPr>
              <w:numPr>
                <w:ilvl w:val="0"/>
                <w:numId w:val="24"/>
              </w:numPr>
              <w:rPr>
                <w:sz w:val="20"/>
                <w:szCs w:val="20"/>
              </w:rPr>
            </w:pPr>
            <w:r w:rsidRPr="00D0357A">
              <w:rPr>
                <w:sz w:val="20"/>
                <w:szCs w:val="20"/>
              </w:rPr>
              <w:t>Модули</w:t>
            </w:r>
          </w:p>
          <w:p w:rsidR="002E6D74" w:rsidRPr="00D0357A" w:rsidRDefault="002E6D74" w:rsidP="002E6D74">
            <w:pPr>
              <w:numPr>
                <w:ilvl w:val="0"/>
                <w:numId w:val="24"/>
              </w:numPr>
              <w:rPr>
                <w:sz w:val="20"/>
                <w:szCs w:val="20"/>
              </w:rPr>
            </w:pPr>
            <w:r w:rsidRPr="00D0357A">
              <w:rPr>
                <w:sz w:val="20"/>
                <w:szCs w:val="20"/>
              </w:rPr>
              <w:t>Тренажеры</w:t>
            </w:r>
          </w:p>
          <w:p w:rsidR="002E6D74" w:rsidRPr="00D0357A" w:rsidRDefault="002E6D74" w:rsidP="002E6D74">
            <w:pPr>
              <w:numPr>
                <w:ilvl w:val="0"/>
                <w:numId w:val="24"/>
              </w:numPr>
              <w:rPr>
                <w:sz w:val="20"/>
                <w:szCs w:val="20"/>
              </w:rPr>
            </w:pPr>
            <w:r w:rsidRPr="00D0357A">
              <w:rPr>
                <w:sz w:val="20"/>
                <w:szCs w:val="20"/>
              </w:rPr>
              <w:t>Нетрадиционное физкультурное оборудование</w:t>
            </w:r>
          </w:p>
          <w:p w:rsidR="002E6D74" w:rsidRPr="00D0357A" w:rsidRDefault="002E6D74" w:rsidP="002E6D74">
            <w:pPr>
              <w:numPr>
                <w:ilvl w:val="0"/>
                <w:numId w:val="24"/>
              </w:numPr>
              <w:rPr>
                <w:sz w:val="20"/>
                <w:szCs w:val="20"/>
              </w:rPr>
            </w:pPr>
            <w:r w:rsidRPr="00D0357A">
              <w:rPr>
                <w:sz w:val="20"/>
                <w:szCs w:val="20"/>
              </w:rPr>
              <w:t>Шкаф  для используемых  муз</w:t>
            </w:r>
            <w:proofErr w:type="gramStart"/>
            <w:r w:rsidRPr="00D0357A">
              <w:rPr>
                <w:sz w:val="20"/>
                <w:szCs w:val="20"/>
              </w:rPr>
              <w:t>.</w:t>
            </w:r>
            <w:proofErr w:type="gramEnd"/>
            <w:r w:rsidRPr="00D0357A">
              <w:rPr>
                <w:sz w:val="20"/>
                <w:szCs w:val="20"/>
              </w:rPr>
              <w:t xml:space="preserve"> </w:t>
            </w:r>
            <w:proofErr w:type="gramStart"/>
            <w:r w:rsidRPr="00D0357A">
              <w:rPr>
                <w:sz w:val="20"/>
                <w:szCs w:val="20"/>
              </w:rPr>
              <w:t>р</w:t>
            </w:r>
            <w:proofErr w:type="gramEnd"/>
            <w:r w:rsidRPr="00D0357A">
              <w:rPr>
                <w:sz w:val="20"/>
                <w:szCs w:val="20"/>
              </w:rPr>
              <w:t xml:space="preserve">уководителем  пособий, игрушек, атрибутов </w:t>
            </w:r>
          </w:p>
        </w:tc>
      </w:tr>
      <w:tr w:rsidR="00B8336F" w:rsidRPr="00D0357A" w:rsidTr="00B8336F">
        <w:trPr>
          <w:trHeight w:val="2191"/>
        </w:trPr>
        <w:tc>
          <w:tcPr>
            <w:tcW w:w="1526" w:type="dxa"/>
          </w:tcPr>
          <w:p w:rsidR="00B8336F" w:rsidRPr="00D0357A" w:rsidRDefault="00B8336F" w:rsidP="00AA3589">
            <w:pPr>
              <w:rPr>
                <w:sz w:val="20"/>
                <w:szCs w:val="20"/>
              </w:rPr>
            </w:pPr>
            <w:r>
              <w:rPr>
                <w:sz w:val="20"/>
                <w:szCs w:val="20"/>
              </w:rPr>
              <w:t>Спортивный зал</w:t>
            </w:r>
          </w:p>
        </w:tc>
        <w:tc>
          <w:tcPr>
            <w:tcW w:w="3292" w:type="dxa"/>
          </w:tcPr>
          <w:p w:rsidR="00B8336F" w:rsidRPr="00D0357A" w:rsidRDefault="00B8336F" w:rsidP="00AA3589">
            <w:pPr>
              <w:numPr>
                <w:ilvl w:val="0"/>
                <w:numId w:val="23"/>
              </w:numPr>
              <w:ind w:left="491" w:hanging="425"/>
              <w:rPr>
                <w:sz w:val="20"/>
                <w:szCs w:val="20"/>
              </w:rPr>
            </w:pPr>
            <w:r>
              <w:rPr>
                <w:sz w:val="20"/>
                <w:szCs w:val="20"/>
              </w:rPr>
              <w:t xml:space="preserve">Организованная </w:t>
            </w:r>
            <w:r w:rsidRPr="00D0357A">
              <w:rPr>
                <w:sz w:val="20"/>
                <w:szCs w:val="20"/>
              </w:rPr>
              <w:t>образовательная деятельность</w:t>
            </w:r>
          </w:p>
          <w:p w:rsidR="00B8336F" w:rsidRDefault="00B8336F" w:rsidP="00AA3589">
            <w:pPr>
              <w:numPr>
                <w:ilvl w:val="0"/>
                <w:numId w:val="23"/>
              </w:numPr>
              <w:ind w:left="491" w:hanging="425"/>
              <w:rPr>
                <w:sz w:val="20"/>
                <w:szCs w:val="20"/>
              </w:rPr>
            </w:pPr>
            <w:r w:rsidRPr="00D0357A">
              <w:rPr>
                <w:sz w:val="20"/>
                <w:szCs w:val="20"/>
              </w:rPr>
              <w:t>Утренняя  гимнастика</w:t>
            </w:r>
          </w:p>
          <w:p w:rsidR="00B8336F" w:rsidRPr="00D0357A" w:rsidRDefault="00B8336F" w:rsidP="00AA3589">
            <w:pPr>
              <w:numPr>
                <w:ilvl w:val="0"/>
                <w:numId w:val="23"/>
              </w:numPr>
              <w:ind w:left="491" w:hanging="425"/>
              <w:rPr>
                <w:sz w:val="20"/>
                <w:szCs w:val="20"/>
              </w:rPr>
            </w:pPr>
            <w:r>
              <w:rPr>
                <w:sz w:val="20"/>
                <w:szCs w:val="20"/>
              </w:rPr>
              <w:t>Соревнования</w:t>
            </w:r>
          </w:p>
          <w:p w:rsidR="00B8336F" w:rsidRPr="00D0357A" w:rsidRDefault="00B8336F" w:rsidP="00AA3589">
            <w:pPr>
              <w:numPr>
                <w:ilvl w:val="0"/>
                <w:numId w:val="23"/>
              </w:numPr>
              <w:ind w:left="491" w:hanging="425"/>
              <w:rPr>
                <w:sz w:val="20"/>
                <w:szCs w:val="20"/>
              </w:rPr>
            </w:pPr>
            <w:r w:rsidRPr="00D0357A">
              <w:rPr>
                <w:sz w:val="20"/>
                <w:szCs w:val="20"/>
              </w:rPr>
              <w:t xml:space="preserve">Досуговые мероприятия, </w:t>
            </w:r>
          </w:p>
          <w:p w:rsidR="00B8336F" w:rsidRPr="00D0357A" w:rsidRDefault="00B8336F" w:rsidP="00AA3589">
            <w:pPr>
              <w:numPr>
                <w:ilvl w:val="0"/>
                <w:numId w:val="23"/>
              </w:numPr>
              <w:ind w:left="491" w:hanging="425"/>
              <w:rPr>
                <w:sz w:val="20"/>
                <w:szCs w:val="20"/>
              </w:rPr>
            </w:pPr>
            <w:r w:rsidRPr="00D0357A">
              <w:rPr>
                <w:sz w:val="20"/>
                <w:szCs w:val="20"/>
              </w:rPr>
              <w:t>Праздники</w:t>
            </w:r>
          </w:p>
          <w:p w:rsidR="00B8336F" w:rsidRPr="00D0357A" w:rsidRDefault="00B8336F" w:rsidP="00B8336F">
            <w:pPr>
              <w:ind w:left="66"/>
              <w:rPr>
                <w:sz w:val="20"/>
                <w:szCs w:val="20"/>
              </w:rPr>
            </w:pPr>
            <w:bookmarkStart w:id="0" w:name="_GoBack"/>
            <w:bookmarkEnd w:id="0"/>
          </w:p>
        </w:tc>
        <w:tc>
          <w:tcPr>
            <w:tcW w:w="4929" w:type="dxa"/>
          </w:tcPr>
          <w:p w:rsidR="00B8336F" w:rsidRPr="00D0357A" w:rsidRDefault="00B8336F" w:rsidP="00AA3589">
            <w:pPr>
              <w:numPr>
                <w:ilvl w:val="0"/>
                <w:numId w:val="24"/>
              </w:numPr>
              <w:rPr>
                <w:sz w:val="20"/>
                <w:szCs w:val="20"/>
              </w:rPr>
            </w:pPr>
            <w:r w:rsidRPr="00D0357A">
              <w:rPr>
                <w:sz w:val="20"/>
                <w:szCs w:val="20"/>
              </w:rPr>
              <w:t>Пианино</w:t>
            </w:r>
          </w:p>
          <w:p w:rsidR="00B8336F" w:rsidRDefault="00B8336F" w:rsidP="00AA3589">
            <w:pPr>
              <w:numPr>
                <w:ilvl w:val="0"/>
                <w:numId w:val="24"/>
              </w:numPr>
              <w:rPr>
                <w:sz w:val="20"/>
                <w:szCs w:val="20"/>
              </w:rPr>
            </w:pPr>
            <w:r>
              <w:rPr>
                <w:sz w:val="20"/>
                <w:szCs w:val="20"/>
              </w:rPr>
              <w:t>Спортивный инвентарь</w:t>
            </w:r>
          </w:p>
          <w:p w:rsidR="00B8336F" w:rsidRPr="00D0357A" w:rsidRDefault="00B8336F" w:rsidP="00AA3589">
            <w:pPr>
              <w:numPr>
                <w:ilvl w:val="0"/>
                <w:numId w:val="24"/>
              </w:numPr>
              <w:rPr>
                <w:sz w:val="20"/>
                <w:szCs w:val="20"/>
              </w:rPr>
            </w:pPr>
            <w:r w:rsidRPr="00D0357A">
              <w:rPr>
                <w:sz w:val="20"/>
                <w:szCs w:val="20"/>
              </w:rPr>
              <w:t>Спортивное оборудование для прыжков, метания, лазания, равновесия</w:t>
            </w:r>
          </w:p>
          <w:p w:rsidR="00B8336F" w:rsidRPr="00D0357A" w:rsidRDefault="00B8336F" w:rsidP="00AA3589">
            <w:pPr>
              <w:numPr>
                <w:ilvl w:val="0"/>
                <w:numId w:val="24"/>
              </w:numPr>
              <w:rPr>
                <w:sz w:val="20"/>
                <w:szCs w:val="20"/>
              </w:rPr>
            </w:pPr>
            <w:r w:rsidRPr="00D0357A">
              <w:rPr>
                <w:sz w:val="20"/>
                <w:szCs w:val="20"/>
              </w:rPr>
              <w:t>Модули</w:t>
            </w:r>
          </w:p>
          <w:p w:rsidR="00B8336F" w:rsidRPr="00D0357A" w:rsidRDefault="00B8336F" w:rsidP="00AA3589">
            <w:pPr>
              <w:numPr>
                <w:ilvl w:val="0"/>
                <w:numId w:val="24"/>
              </w:numPr>
              <w:rPr>
                <w:sz w:val="20"/>
                <w:szCs w:val="20"/>
              </w:rPr>
            </w:pPr>
            <w:r w:rsidRPr="00D0357A">
              <w:rPr>
                <w:sz w:val="20"/>
                <w:szCs w:val="20"/>
              </w:rPr>
              <w:t>Тренажеры</w:t>
            </w:r>
          </w:p>
          <w:p w:rsidR="00B8336F" w:rsidRPr="00D0357A" w:rsidRDefault="00B8336F" w:rsidP="00AA3589">
            <w:pPr>
              <w:numPr>
                <w:ilvl w:val="0"/>
                <w:numId w:val="24"/>
              </w:numPr>
              <w:rPr>
                <w:sz w:val="20"/>
                <w:szCs w:val="20"/>
              </w:rPr>
            </w:pPr>
            <w:r w:rsidRPr="00D0357A">
              <w:rPr>
                <w:sz w:val="20"/>
                <w:szCs w:val="20"/>
              </w:rPr>
              <w:t>Нетрадиционное физкультурное оборудование</w:t>
            </w:r>
          </w:p>
          <w:p w:rsidR="00B8336F" w:rsidRPr="00D0357A" w:rsidRDefault="00B8336F" w:rsidP="00B8336F">
            <w:pPr>
              <w:ind w:left="360"/>
              <w:rPr>
                <w:sz w:val="20"/>
                <w:szCs w:val="20"/>
              </w:rPr>
            </w:pPr>
          </w:p>
        </w:tc>
      </w:tr>
      <w:tr w:rsidR="002E6D74" w:rsidRPr="00D0357A" w:rsidTr="00AA3589">
        <w:trPr>
          <w:trHeight w:val="145"/>
        </w:trPr>
        <w:tc>
          <w:tcPr>
            <w:tcW w:w="1526" w:type="dxa"/>
          </w:tcPr>
          <w:p w:rsidR="002E6D74" w:rsidRPr="00D0357A" w:rsidRDefault="002E6D74" w:rsidP="00AA3589">
            <w:pPr>
              <w:rPr>
                <w:sz w:val="20"/>
                <w:szCs w:val="20"/>
              </w:rPr>
            </w:pPr>
            <w:r>
              <w:rPr>
                <w:sz w:val="20"/>
                <w:szCs w:val="20"/>
              </w:rPr>
              <w:lastRenderedPageBreak/>
              <w:t>Медицин</w:t>
            </w:r>
            <w:r w:rsidRPr="00D0357A">
              <w:rPr>
                <w:sz w:val="20"/>
                <w:szCs w:val="20"/>
              </w:rPr>
              <w:t>ский  кабинет</w:t>
            </w:r>
          </w:p>
          <w:p w:rsidR="002E6D74" w:rsidRPr="00D0357A" w:rsidRDefault="002E6D74" w:rsidP="00AA3589">
            <w:pPr>
              <w:autoSpaceDE w:val="0"/>
              <w:autoSpaceDN w:val="0"/>
              <w:adjustRightInd w:val="0"/>
              <w:rPr>
                <w:bCs/>
                <w:color w:val="000000"/>
                <w:sz w:val="20"/>
                <w:szCs w:val="20"/>
              </w:rPr>
            </w:pPr>
          </w:p>
        </w:tc>
        <w:tc>
          <w:tcPr>
            <w:tcW w:w="3292" w:type="dxa"/>
          </w:tcPr>
          <w:p w:rsidR="002E6D74" w:rsidRPr="00D0357A" w:rsidRDefault="002E6D74" w:rsidP="002E6D74">
            <w:pPr>
              <w:numPr>
                <w:ilvl w:val="0"/>
                <w:numId w:val="24"/>
              </w:numPr>
              <w:ind w:left="349" w:hanging="283"/>
              <w:rPr>
                <w:sz w:val="20"/>
                <w:szCs w:val="20"/>
              </w:rPr>
            </w:pPr>
            <w:r w:rsidRPr="00D0357A">
              <w:rPr>
                <w:sz w:val="20"/>
                <w:szCs w:val="20"/>
              </w:rPr>
              <w:t>Осмотр детей, консультации  медсестры, врачей;</w:t>
            </w:r>
          </w:p>
          <w:p w:rsidR="002E6D74" w:rsidRPr="00D0357A" w:rsidRDefault="002E6D74" w:rsidP="002E6D74">
            <w:pPr>
              <w:numPr>
                <w:ilvl w:val="0"/>
                <w:numId w:val="24"/>
              </w:numPr>
              <w:ind w:left="349" w:hanging="283"/>
              <w:rPr>
                <w:sz w:val="20"/>
                <w:szCs w:val="20"/>
              </w:rPr>
            </w:pPr>
            <w:r w:rsidRPr="00D0357A">
              <w:rPr>
                <w:sz w:val="20"/>
                <w:szCs w:val="20"/>
              </w:rPr>
              <w:t>Консультативно-просветительская  работа с родителями и сотрудниками ДОУ</w:t>
            </w:r>
          </w:p>
        </w:tc>
        <w:tc>
          <w:tcPr>
            <w:tcW w:w="4929" w:type="dxa"/>
          </w:tcPr>
          <w:p w:rsidR="002E6D74" w:rsidRPr="00D0357A" w:rsidRDefault="002E6D74" w:rsidP="002E6D74">
            <w:pPr>
              <w:numPr>
                <w:ilvl w:val="0"/>
                <w:numId w:val="24"/>
              </w:numPr>
              <w:rPr>
                <w:sz w:val="20"/>
                <w:szCs w:val="20"/>
              </w:rPr>
            </w:pPr>
            <w:r w:rsidRPr="00D0357A">
              <w:rPr>
                <w:sz w:val="20"/>
                <w:szCs w:val="20"/>
              </w:rPr>
              <w:t>Изолятор</w:t>
            </w:r>
          </w:p>
          <w:p w:rsidR="002E6D74" w:rsidRPr="00D0357A" w:rsidRDefault="002E6D74" w:rsidP="002E6D74">
            <w:pPr>
              <w:numPr>
                <w:ilvl w:val="0"/>
                <w:numId w:val="24"/>
              </w:numPr>
              <w:rPr>
                <w:sz w:val="20"/>
                <w:szCs w:val="20"/>
              </w:rPr>
            </w:pPr>
            <w:r w:rsidRPr="00D0357A">
              <w:rPr>
                <w:sz w:val="20"/>
                <w:szCs w:val="20"/>
              </w:rPr>
              <w:t>Процедурный  кабинет</w:t>
            </w:r>
          </w:p>
          <w:p w:rsidR="002E6D74" w:rsidRPr="00D0357A" w:rsidRDefault="002E6D74" w:rsidP="002E6D74">
            <w:pPr>
              <w:numPr>
                <w:ilvl w:val="0"/>
                <w:numId w:val="24"/>
              </w:numPr>
              <w:rPr>
                <w:sz w:val="20"/>
                <w:szCs w:val="20"/>
              </w:rPr>
            </w:pPr>
            <w:r w:rsidRPr="00D0357A">
              <w:rPr>
                <w:sz w:val="20"/>
                <w:szCs w:val="20"/>
              </w:rPr>
              <w:t>Медицинский  кабинет</w:t>
            </w:r>
          </w:p>
        </w:tc>
      </w:tr>
      <w:tr w:rsidR="002E6D74" w:rsidRPr="00D0357A" w:rsidTr="00AA3589">
        <w:trPr>
          <w:trHeight w:val="145"/>
        </w:trPr>
        <w:tc>
          <w:tcPr>
            <w:tcW w:w="1526" w:type="dxa"/>
          </w:tcPr>
          <w:p w:rsidR="002E6D74" w:rsidRPr="00D0357A" w:rsidRDefault="00AA3589" w:rsidP="00AA3589">
            <w:pPr>
              <w:rPr>
                <w:sz w:val="20"/>
                <w:szCs w:val="20"/>
              </w:rPr>
            </w:pPr>
            <w:proofErr w:type="spellStart"/>
            <w:r>
              <w:rPr>
                <w:sz w:val="20"/>
                <w:szCs w:val="20"/>
              </w:rPr>
              <w:t>Билингвальный</w:t>
            </w:r>
            <w:proofErr w:type="spellEnd"/>
            <w:r>
              <w:rPr>
                <w:sz w:val="20"/>
                <w:szCs w:val="20"/>
              </w:rPr>
              <w:t xml:space="preserve"> кабинет</w:t>
            </w:r>
          </w:p>
        </w:tc>
        <w:tc>
          <w:tcPr>
            <w:tcW w:w="3292" w:type="dxa"/>
          </w:tcPr>
          <w:p w:rsidR="002E6D74" w:rsidRPr="00D0357A" w:rsidRDefault="002E6D74" w:rsidP="002E6D74">
            <w:pPr>
              <w:numPr>
                <w:ilvl w:val="0"/>
                <w:numId w:val="23"/>
              </w:numPr>
              <w:ind w:left="491" w:hanging="425"/>
              <w:rPr>
                <w:sz w:val="20"/>
                <w:szCs w:val="20"/>
              </w:rPr>
            </w:pPr>
            <w:r>
              <w:rPr>
                <w:sz w:val="20"/>
                <w:szCs w:val="20"/>
              </w:rPr>
              <w:t xml:space="preserve">Организованная </w:t>
            </w:r>
            <w:r w:rsidRPr="00D0357A">
              <w:rPr>
                <w:sz w:val="20"/>
                <w:szCs w:val="20"/>
              </w:rPr>
              <w:t>образовательная деятельность</w:t>
            </w:r>
          </w:p>
          <w:p w:rsidR="002E6D74" w:rsidRPr="00D0357A" w:rsidRDefault="002E6D74" w:rsidP="002E6D74">
            <w:pPr>
              <w:numPr>
                <w:ilvl w:val="0"/>
                <w:numId w:val="24"/>
              </w:numPr>
              <w:ind w:left="349" w:hanging="283"/>
              <w:rPr>
                <w:sz w:val="20"/>
                <w:szCs w:val="20"/>
              </w:rPr>
            </w:pPr>
            <w:r w:rsidRPr="00D0357A">
              <w:rPr>
                <w:sz w:val="20"/>
                <w:szCs w:val="20"/>
              </w:rPr>
              <w:t>Родительские собрания и прочие мероприятия для родителей</w:t>
            </w:r>
          </w:p>
        </w:tc>
        <w:tc>
          <w:tcPr>
            <w:tcW w:w="4929" w:type="dxa"/>
          </w:tcPr>
          <w:p w:rsidR="002E6D74" w:rsidRPr="00D0357A" w:rsidRDefault="002E6D74" w:rsidP="002E6D74">
            <w:pPr>
              <w:numPr>
                <w:ilvl w:val="0"/>
                <w:numId w:val="24"/>
              </w:numPr>
              <w:rPr>
                <w:sz w:val="20"/>
                <w:szCs w:val="20"/>
              </w:rPr>
            </w:pPr>
            <w:r w:rsidRPr="00D0357A">
              <w:rPr>
                <w:sz w:val="20"/>
                <w:szCs w:val="20"/>
              </w:rPr>
              <w:t>Музыкальный центр, приставка DVD, переносная мультимедийная установка, ноутбук</w:t>
            </w:r>
            <w:r>
              <w:rPr>
                <w:sz w:val="20"/>
                <w:szCs w:val="20"/>
              </w:rPr>
              <w:t>, экран</w:t>
            </w:r>
          </w:p>
          <w:p w:rsidR="002E6D74" w:rsidRPr="00786A62" w:rsidRDefault="002E6D74" w:rsidP="002E6D74">
            <w:pPr>
              <w:numPr>
                <w:ilvl w:val="0"/>
                <w:numId w:val="24"/>
              </w:numPr>
              <w:rPr>
                <w:sz w:val="20"/>
                <w:szCs w:val="20"/>
              </w:rPr>
            </w:pPr>
            <w:r w:rsidRPr="00786A62">
              <w:rPr>
                <w:sz w:val="20"/>
                <w:szCs w:val="20"/>
              </w:rPr>
              <w:t>Шкаф</w:t>
            </w:r>
            <w:r>
              <w:rPr>
                <w:sz w:val="20"/>
                <w:szCs w:val="20"/>
              </w:rPr>
              <w:t>ы</w:t>
            </w:r>
            <w:r w:rsidRPr="00786A62">
              <w:rPr>
                <w:sz w:val="20"/>
                <w:szCs w:val="20"/>
              </w:rPr>
              <w:t xml:space="preserve">  для используемых   пособий, игрушек, атрибутов</w:t>
            </w:r>
          </w:p>
          <w:p w:rsidR="002E6D74" w:rsidRDefault="002E6D74" w:rsidP="002E6D74">
            <w:pPr>
              <w:numPr>
                <w:ilvl w:val="0"/>
                <w:numId w:val="24"/>
              </w:numPr>
              <w:rPr>
                <w:sz w:val="20"/>
                <w:szCs w:val="20"/>
              </w:rPr>
            </w:pPr>
            <w:proofErr w:type="gramStart"/>
            <w:r w:rsidRPr="00786A62">
              <w:rPr>
                <w:sz w:val="20"/>
                <w:szCs w:val="20"/>
              </w:rPr>
              <w:t>Учебно-методический</w:t>
            </w:r>
            <w:proofErr w:type="gramEnd"/>
            <w:r w:rsidRPr="00786A62">
              <w:rPr>
                <w:sz w:val="20"/>
                <w:szCs w:val="20"/>
              </w:rPr>
              <w:t xml:space="preserve"> комплекты по обучению татарскому языку.</w:t>
            </w:r>
          </w:p>
          <w:p w:rsidR="002E6D74" w:rsidRPr="00786A62" w:rsidRDefault="002E6D74" w:rsidP="002E6D74">
            <w:pPr>
              <w:numPr>
                <w:ilvl w:val="0"/>
                <w:numId w:val="24"/>
              </w:numPr>
              <w:rPr>
                <w:sz w:val="20"/>
                <w:szCs w:val="20"/>
              </w:rPr>
            </w:pPr>
            <w:r>
              <w:rPr>
                <w:sz w:val="20"/>
                <w:szCs w:val="20"/>
              </w:rPr>
              <w:t>Пособия, игрушки, атрибуты к играм</w:t>
            </w:r>
          </w:p>
          <w:p w:rsidR="002E6D74" w:rsidRPr="00D0357A" w:rsidRDefault="002E6D74" w:rsidP="00AA3589">
            <w:pPr>
              <w:pStyle w:val="a4"/>
              <w:ind w:left="1800"/>
              <w:rPr>
                <w:sz w:val="20"/>
                <w:szCs w:val="20"/>
              </w:rPr>
            </w:pPr>
          </w:p>
        </w:tc>
      </w:tr>
      <w:tr w:rsidR="00AA3589" w:rsidRPr="00D0357A" w:rsidTr="00AA3589">
        <w:trPr>
          <w:trHeight w:val="145"/>
        </w:trPr>
        <w:tc>
          <w:tcPr>
            <w:tcW w:w="1526" w:type="dxa"/>
          </w:tcPr>
          <w:p w:rsidR="00AA3589" w:rsidRDefault="00AA3589" w:rsidP="00AA3589">
            <w:pPr>
              <w:rPr>
                <w:sz w:val="20"/>
                <w:szCs w:val="20"/>
              </w:rPr>
            </w:pPr>
            <w:r>
              <w:rPr>
                <w:sz w:val="20"/>
                <w:szCs w:val="20"/>
              </w:rPr>
              <w:t>Кабинет ПДД</w:t>
            </w:r>
          </w:p>
        </w:tc>
        <w:tc>
          <w:tcPr>
            <w:tcW w:w="3292" w:type="dxa"/>
          </w:tcPr>
          <w:p w:rsidR="00AA3589" w:rsidRDefault="00AA3589" w:rsidP="002E6D74">
            <w:pPr>
              <w:numPr>
                <w:ilvl w:val="0"/>
                <w:numId w:val="23"/>
              </w:numPr>
              <w:ind w:left="491" w:hanging="425"/>
              <w:rPr>
                <w:sz w:val="20"/>
                <w:szCs w:val="20"/>
              </w:rPr>
            </w:pPr>
            <w:r>
              <w:rPr>
                <w:sz w:val="20"/>
                <w:szCs w:val="20"/>
              </w:rPr>
              <w:t>Организованная образовательная деятельность</w:t>
            </w:r>
          </w:p>
          <w:p w:rsidR="00AA3589" w:rsidRDefault="00AA3589" w:rsidP="002E6D74">
            <w:pPr>
              <w:numPr>
                <w:ilvl w:val="0"/>
                <w:numId w:val="23"/>
              </w:numPr>
              <w:ind w:left="491" w:hanging="425"/>
              <w:rPr>
                <w:sz w:val="20"/>
                <w:szCs w:val="20"/>
              </w:rPr>
            </w:pPr>
            <w:r>
              <w:rPr>
                <w:sz w:val="20"/>
                <w:szCs w:val="20"/>
              </w:rPr>
              <w:t>Профилактические акции, мероприятия по обеспечению безопасности ДДТТ</w:t>
            </w:r>
          </w:p>
        </w:tc>
        <w:tc>
          <w:tcPr>
            <w:tcW w:w="4929" w:type="dxa"/>
          </w:tcPr>
          <w:p w:rsidR="00AA3589" w:rsidRDefault="00AA3589" w:rsidP="002E6D74">
            <w:pPr>
              <w:numPr>
                <w:ilvl w:val="0"/>
                <w:numId w:val="24"/>
              </w:numPr>
              <w:rPr>
                <w:sz w:val="20"/>
                <w:szCs w:val="20"/>
              </w:rPr>
            </w:pPr>
            <w:r>
              <w:rPr>
                <w:sz w:val="20"/>
                <w:szCs w:val="20"/>
              </w:rPr>
              <w:t>Обучающие стенды</w:t>
            </w:r>
          </w:p>
          <w:p w:rsidR="00AA3589" w:rsidRDefault="00AA3589" w:rsidP="002E6D74">
            <w:pPr>
              <w:numPr>
                <w:ilvl w:val="0"/>
                <w:numId w:val="24"/>
              </w:numPr>
              <w:rPr>
                <w:sz w:val="20"/>
                <w:szCs w:val="20"/>
              </w:rPr>
            </w:pPr>
            <w:r>
              <w:rPr>
                <w:sz w:val="20"/>
                <w:szCs w:val="20"/>
              </w:rPr>
              <w:t>Игровой дидактический материал</w:t>
            </w:r>
          </w:p>
          <w:p w:rsidR="00AA3589" w:rsidRDefault="00AA3589" w:rsidP="002E6D74">
            <w:pPr>
              <w:numPr>
                <w:ilvl w:val="0"/>
                <w:numId w:val="24"/>
              </w:numPr>
              <w:rPr>
                <w:sz w:val="20"/>
                <w:szCs w:val="20"/>
              </w:rPr>
            </w:pPr>
            <w:r>
              <w:rPr>
                <w:sz w:val="20"/>
                <w:szCs w:val="20"/>
              </w:rPr>
              <w:t>Макеты дорожных знаков</w:t>
            </w:r>
          </w:p>
          <w:p w:rsidR="00AA3589" w:rsidRDefault="00AA3589" w:rsidP="002E6D74">
            <w:pPr>
              <w:numPr>
                <w:ilvl w:val="0"/>
                <w:numId w:val="24"/>
              </w:numPr>
              <w:rPr>
                <w:sz w:val="20"/>
                <w:szCs w:val="20"/>
              </w:rPr>
            </w:pPr>
            <w:r>
              <w:rPr>
                <w:sz w:val="20"/>
                <w:szCs w:val="20"/>
              </w:rPr>
              <w:t xml:space="preserve">Велосипеды и </w:t>
            </w:r>
            <w:proofErr w:type="gramStart"/>
            <w:r>
              <w:rPr>
                <w:sz w:val="20"/>
                <w:szCs w:val="20"/>
              </w:rPr>
              <w:t>защитное</w:t>
            </w:r>
            <w:proofErr w:type="gramEnd"/>
            <w:r>
              <w:rPr>
                <w:sz w:val="20"/>
                <w:szCs w:val="20"/>
              </w:rPr>
              <w:t xml:space="preserve"> </w:t>
            </w:r>
            <w:proofErr w:type="spellStart"/>
            <w:r>
              <w:rPr>
                <w:sz w:val="20"/>
                <w:szCs w:val="20"/>
              </w:rPr>
              <w:t>сняряжение</w:t>
            </w:r>
            <w:proofErr w:type="spellEnd"/>
          </w:p>
          <w:p w:rsidR="00AA3589" w:rsidRDefault="00AA3589" w:rsidP="002E6D74">
            <w:pPr>
              <w:numPr>
                <w:ilvl w:val="0"/>
                <w:numId w:val="24"/>
              </w:numPr>
              <w:rPr>
                <w:sz w:val="20"/>
                <w:szCs w:val="20"/>
              </w:rPr>
            </w:pPr>
            <w:r>
              <w:rPr>
                <w:sz w:val="20"/>
                <w:szCs w:val="20"/>
              </w:rPr>
              <w:t>Столы, стулья</w:t>
            </w:r>
          </w:p>
          <w:p w:rsidR="00AA3589" w:rsidRDefault="00AA3589" w:rsidP="002E6D74">
            <w:pPr>
              <w:numPr>
                <w:ilvl w:val="0"/>
                <w:numId w:val="24"/>
              </w:numPr>
              <w:rPr>
                <w:sz w:val="20"/>
                <w:szCs w:val="20"/>
              </w:rPr>
            </w:pPr>
            <w:r>
              <w:rPr>
                <w:sz w:val="20"/>
                <w:szCs w:val="20"/>
              </w:rPr>
              <w:t>Атрибуты по разделу безопасности дорожного движения.</w:t>
            </w:r>
          </w:p>
          <w:p w:rsidR="00AA3589" w:rsidRPr="00D0357A" w:rsidRDefault="00AA3589" w:rsidP="00AA3589">
            <w:pPr>
              <w:ind w:left="720"/>
              <w:rPr>
                <w:sz w:val="20"/>
                <w:szCs w:val="20"/>
              </w:rPr>
            </w:pPr>
          </w:p>
        </w:tc>
      </w:tr>
      <w:tr w:rsidR="00AA3589" w:rsidRPr="00D0357A" w:rsidTr="00AA3589">
        <w:trPr>
          <w:trHeight w:val="145"/>
        </w:trPr>
        <w:tc>
          <w:tcPr>
            <w:tcW w:w="1526" w:type="dxa"/>
          </w:tcPr>
          <w:p w:rsidR="00AA3589" w:rsidRDefault="00AA3589" w:rsidP="00AA3589">
            <w:pPr>
              <w:rPr>
                <w:sz w:val="20"/>
                <w:szCs w:val="20"/>
              </w:rPr>
            </w:pPr>
            <w:r>
              <w:rPr>
                <w:sz w:val="20"/>
                <w:szCs w:val="20"/>
              </w:rPr>
              <w:t>Методический кабинет</w:t>
            </w:r>
          </w:p>
        </w:tc>
        <w:tc>
          <w:tcPr>
            <w:tcW w:w="3292" w:type="dxa"/>
          </w:tcPr>
          <w:p w:rsidR="00AA3589" w:rsidRDefault="00AA3589" w:rsidP="00AA3589">
            <w:pPr>
              <w:numPr>
                <w:ilvl w:val="0"/>
                <w:numId w:val="23"/>
              </w:numPr>
              <w:ind w:left="491" w:hanging="425"/>
              <w:rPr>
                <w:sz w:val="20"/>
                <w:szCs w:val="20"/>
              </w:rPr>
            </w:pPr>
            <w:r>
              <w:rPr>
                <w:sz w:val="20"/>
                <w:szCs w:val="20"/>
              </w:rPr>
              <w:t>Оказание методической помощи педагогическому составу по вопросам взаимодействия с воспитанниками и коллегами;</w:t>
            </w:r>
          </w:p>
          <w:p w:rsidR="00AA3589" w:rsidRPr="00AA3589" w:rsidRDefault="00AA3589" w:rsidP="00AA3589">
            <w:pPr>
              <w:numPr>
                <w:ilvl w:val="0"/>
                <w:numId w:val="23"/>
              </w:numPr>
              <w:ind w:left="491" w:hanging="425"/>
              <w:rPr>
                <w:sz w:val="20"/>
                <w:szCs w:val="20"/>
              </w:rPr>
            </w:pPr>
            <w:r>
              <w:rPr>
                <w:sz w:val="20"/>
                <w:szCs w:val="20"/>
              </w:rPr>
              <w:t>Архивирование данных по вопросам дошкольного образования.</w:t>
            </w:r>
            <w:r w:rsidRPr="00AA3589">
              <w:rPr>
                <w:sz w:val="20"/>
                <w:szCs w:val="20"/>
              </w:rPr>
              <w:t xml:space="preserve"> </w:t>
            </w:r>
          </w:p>
        </w:tc>
        <w:tc>
          <w:tcPr>
            <w:tcW w:w="4929" w:type="dxa"/>
          </w:tcPr>
          <w:p w:rsidR="00DE651C" w:rsidRDefault="00DE651C" w:rsidP="00DE651C">
            <w:pPr>
              <w:numPr>
                <w:ilvl w:val="0"/>
                <w:numId w:val="24"/>
              </w:numPr>
              <w:rPr>
                <w:sz w:val="20"/>
                <w:szCs w:val="20"/>
              </w:rPr>
            </w:pPr>
            <w:r>
              <w:rPr>
                <w:sz w:val="20"/>
                <w:szCs w:val="20"/>
              </w:rPr>
              <w:t>Компьютер</w:t>
            </w:r>
          </w:p>
          <w:p w:rsidR="00DE651C" w:rsidRDefault="00DE651C" w:rsidP="00DE651C">
            <w:pPr>
              <w:numPr>
                <w:ilvl w:val="0"/>
                <w:numId w:val="24"/>
              </w:numPr>
              <w:rPr>
                <w:sz w:val="20"/>
                <w:szCs w:val="20"/>
              </w:rPr>
            </w:pPr>
            <w:r>
              <w:rPr>
                <w:sz w:val="20"/>
                <w:szCs w:val="20"/>
              </w:rPr>
              <w:t>Принтер</w:t>
            </w:r>
          </w:p>
          <w:p w:rsidR="00DE651C" w:rsidRDefault="00DE651C" w:rsidP="00DE651C">
            <w:pPr>
              <w:numPr>
                <w:ilvl w:val="0"/>
                <w:numId w:val="24"/>
              </w:numPr>
              <w:rPr>
                <w:sz w:val="20"/>
                <w:szCs w:val="20"/>
              </w:rPr>
            </w:pPr>
            <w:r>
              <w:rPr>
                <w:sz w:val="20"/>
                <w:szCs w:val="20"/>
              </w:rPr>
              <w:t>Монитор</w:t>
            </w:r>
          </w:p>
          <w:p w:rsidR="00DE651C" w:rsidRDefault="00DE651C" w:rsidP="00DE651C">
            <w:pPr>
              <w:numPr>
                <w:ilvl w:val="0"/>
                <w:numId w:val="24"/>
              </w:numPr>
              <w:rPr>
                <w:sz w:val="20"/>
                <w:szCs w:val="20"/>
              </w:rPr>
            </w:pPr>
            <w:r>
              <w:rPr>
                <w:sz w:val="20"/>
                <w:szCs w:val="20"/>
              </w:rPr>
              <w:t xml:space="preserve">Методическая литература </w:t>
            </w:r>
            <w:proofErr w:type="gramStart"/>
            <w:r>
              <w:rPr>
                <w:sz w:val="20"/>
                <w:szCs w:val="20"/>
              </w:rPr>
              <w:t xml:space="preserve">( </w:t>
            </w:r>
            <w:proofErr w:type="gramEnd"/>
            <w:r>
              <w:rPr>
                <w:sz w:val="20"/>
                <w:szCs w:val="20"/>
              </w:rPr>
              <w:t>в том числе и на электронных носителях)</w:t>
            </w:r>
          </w:p>
          <w:p w:rsidR="00DE651C" w:rsidRDefault="00DE651C" w:rsidP="00DE651C">
            <w:pPr>
              <w:numPr>
                <w:ilvl w:val="0"/>
                <w:numId w:val="24"/>
              </w:numPr>
              <w:rPr>
                <w:sz w:val="20"/>
                <w:szCs w:val="20"/>
              </w:rPr>
            </w:pPr>
            <w:r>
              <w:rPr>
                <w:sz w:val="20"/>
                <w:szCs w:val="20"/>
              </w:rPr>
              <w:t>Стенды с актуальной информацией по вопросам дошкольного воспитания.</w:t>
            </w:r>
          </w:p>
          <w:p w:rsidR="00DE651C" w:rsidRPr="00DE651C" w:rsidRDefault="00DE651C" w:rsidP="00DE651C">
            <w:pPr>
              <w:numPr>
                <w:ilvl w:val="0"/>
                <w:numId w:val="24"/>
              </w:numPr>
              <w:rPr>
                <w:sz w:val="20"/>
                <w:szCs w:val="20"/>
              </w:rPr>
            </w:pPr>
            <w:r>
              <w:rPr>
                <w:sz w:val="20"/>
                <w:szCs w:val="20"/>
              </w:rPr>
              <w:t>Стол, стулья.</w:t>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Коридоры ДОУ</w:t>
            </w:r>
          </w:p>
          <w:p w:rsidR="002E6D74" w:rsidRPr="00D0357A" w:rsidRDefault="002E6D74" w:rsidP="00AA3589">
            <w:pPr>
              <w:rPr>
                <w:sz w:val="20"/>
                <w:szCs w:val="20"/>
              </w:rPr>
            </w:pPr>
          </w:p>
        </w:tc>
        <w:tc>
          <w:tcPr>
            <w:tcW w:w="3292" w:type="dxa"/>
          </w:tcPr>
          <w:p w:rsidR="002E6D74" w:rsidRPr="00D0357A" w:rsidRDefault="002E6D74" w:rsidP="002E6D74">
            <w:pPr>
              <w:numPr>
                <w:ilvl w:val="0"/>
                <w:numId w:val="24"/>
              </w:numPr>
              <w:ind w:left="349" w:hanging="283"/>
              <w:rPr>
                <w:sz w:val="20"/>
                <w:szCs w:val="20"/>
              </w:rPr>
            </w:pPr>
            <w:r w:rsidRPr="00D0357A">
              <w:rPr>
                <w:sz w:val="20"/>
                <w:szCs w:val="20"/>
              </w:rPr>
              <w:t>Информационно-просветительская  работа  с  сотрудниками  ДОУ  и  родителями.</w:t>
            </w:r>
          </w:p>
        </w:tc>
        <w:tc>
          <w:tcPr>
            <w:tcW w:w="4929" w:type="dxa"/>
          </w:tcPr>
          <w:p w:rsidR="002E6D74" w:rsidRPr="00D0357A" w:rsidRDefault="002E6D74" w:rsidP="002E6D74">
            <w:pPr>
              <w:numPr>
                <w:ilvl w:val="0"/>
                <w:numId w:val="24"/>
              </w:numPr>
              <w:rPr>
                <w:sz w:val="20"/>
                <w:szCs w:val="20"/>
              </w:rPr>
            </w:pPr>
            <w:r w:rsidRPr="00D0357A">
              <w:rPr>
                <w:sz w:val="20"/>
                <w:szCs w:val="20"/>
              </w:rPr>
              <w:t>Стенды для  родителей,  визитка  ДОУ.</w:t>
            </w:r>
          </w:p>
          <w:p w:rsidR="002E6D74" w:rsidRPr="00D0357A" w:rsidRDefault="002E6D74" w:rsidP="002E6D74">
            <w:pPr>
              <w:numPr>
                <w:ilvl w:val="0"/>
                <w:numId w:val="24"/>
              </w:numPr>
              <w:rPr>
                <w:sz w:val="20"/>
                <w:szCs w:val="20"/>
              </w:rPr>
            </w:pPr>
            <w:r w:rsidRPr="00D0357A">
              <w:rPr>
                <w:sz w:val="20"/>
                <w:szCs w:val="20"/>
              </w:rPr>
              <w:t xml:space="preserve">Стенды  для  сотрудников </w:t>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Участки</w:t>
            </w:r>
          </w:p>
          <w:p w:rsidR="002E6D74" w:rsidRPr="00D0357A" w:rsidRDefault="002E6D74" w:rsidP="00AA3589">
            <w:pPr>
              <w:rPr>
                <w:sz w:val="20"/>
                <w:szCs w:val="20"/>
              </w:rPr>
            </w:pPr>
          </w:p>
        </w:tc>
        <w:tc>
          <w:tcPr>
            <w:tcW w:w="3292" w:type="dxa"/>
          </w:tcPr>
          <w:p w:rsidR="002E6D74" w:rsidRPr="00D0357A" w:rsidRDefault="002E6D74" w:rsidP="002E6D74">
            <w:pPr>
              <w:numPr>
                <w:ilvl w:val="0"/>
                <w:numId w:val="24"/>
              </w:numPr>
              <w:ind w:left="349" w:hanging="283"/>
              <w:rPr>
                <w:sz w:val="20"/>
                <w:szCs w:val="20"/>
              </w:rPr>
            </w:pPr>
            <w:r w:rsidRPr="00D0357A">
              <w:rPr>
                <w:sz w:val="20"/>
                <w:szCs w:val="20"/>
              </w:rPr>
              <w:t>Прогулки, наблюдения;</w:t>
            </w:r>
          </w:p>
          <w:p w:rsidR="002E6D74" w:rsidRPr="00D0357A" w:rsidRDefault="002E6D74" w:rsidP="002E6D74">
            <w:pPr>
              <w:numPr>
                <w:ilvl w:val="0"/>
                <w:numId w:val="24"/>
              </w:numPr>
              <w:ind w:left="349" w:hanging="283"/>
              <w:rPr>
                <w:sz w:val="20"/>
                <w:szCs w:val="20"/>
              </w:rPr>
            </w:pPr>
            <w:r w:rsidRPr="00D0357A">
              <w:rPr>
                <w:sz w:val="20"/>
                <w:szCs w:val="20"/>
              </w:rPr>
              <w:t>Игровая  деятельность;</w:t>
            </w:r>
          </w:p>
          <w:p w:rsidR="002E6D74" w:rsidRPr="00D0357A" w:rsidRDefault="002E6D74" w:rsidP="002E6D74">
            <w:pPr>
              <w:numPr>
                <w:ilvl w:val="0"/>
                <w:numId w:val="24"/>
              </w:numPr>
              <w:ind w:left="349" w:hanging="283"/>
              <w:rPr>
                <w:sz w:val="20"/>
                <w:szCs w:val="20"/>
              </w:rPr>
            </w:pPr>
            <w:r w:rsidRPr="00D0357A">
              <w:rPr>
                <w:sz w:val="20"/>
                <w:szCs w:val="20"/>
              </w:rPr>
              <w:t xml:space="preserve">Самостоятельная двигательная деятельность </w:t>
            </w:r>
          </w:p>
          <w:p w:rsidR="002E6D74" w:rsidRPr="00D0357A" w:rsidRDefault="002E6D74" w:rsidP="002E6D74">
            <w:pPr>
              <w:numPr>
                <w:ilvl w:val="0"/>
                <w:numId w:val="24"/>
              </w:numPr>
              <w:ind w:left="349" w:hanging="283"/>
              <w:rPr>
                <w:sz w:val="20"/>
                <w:szCs w:val="20"/>
              </w:rPr>
            </w:pPr>
            <w:r w:rsidRPr="00D0357A">
              <w:rPr>
                <w:sz w:val="20"/>
                <w:szCs w:val="20"/>
              </w:rPr>
              <w:t>Трудовая  деятельность.</w:t>
            </w:r>
          </w:p>
          <w:p w:rsidR="002E6D74" w:rsidRPr="00D0357A" w:rsidRDefault="002E6D74" w:rsidP="002E6D74">
            <w:pPr>
              <w:numPr>
                <w:ilvl w:val="0"/>
                <w:numId w:val="24"/>
              </w:numPr>
              <w:ind w:left="349" w:hanging="283"/>
              <w:rPr>
                <w:sz w:val="20"/>
                <w:szCs w:val="20"/>
              </w:rPr>
            </w:pPr>
            <w:r w:rsidRPr="00D0357A">
              <w:rPr>
                <w:sz w:val="20"/>
                <w:szCs w:val="20"/>
              </w:rPr>
              <w:t>Организованная образовательная деятельность по физической культуре, спортивные игры, досуговые мероприятия, праздники</w:t>
            </w:r>
          </w:p>
        </w:tc>
        <w:tc>
          <w:tcPr>
            <w:tcW w:w="4929" w:type="dxa"/>
          </w:tcPr>
          <w:p w:rsidR="002E6D74" w:rsidRPr="00D0357A" w:rsidRDefault="002E6D74" w:rsidP="002E6D74">
            <w:pPr>
              <w:numPr>
                <w:ilvl w:val="0"/>
                <w:numId w:val="24"/>
              </w:numPr>
              <w:rPr>
                <w:sz w:val="20"/>
                <w:szCs w:val="20"/>
              </w:rPr>
            </w:pPr>
            <w:r w:rsidRPr="00D0357A">
              <w:rPr>
                <w:sz w:val="20"/>
                <w:szCs w:val="20"/>
              </w:rPr>
              <w:t>Прогулочные  площадки  для  детей  всех  возрастных  групп.</w:t>
            </w:r>
          </w:p>
          <w:p w:rsidR="002E6D74" w:rsidRPr="00D0357A" w:rsidRDefault="002E6D74" w:rsidP="002E6D74">
            <w:pPr>
              <w:numPr>
                <w:ilvl w:val="0"/>
                <w:numId w:val="24"/>
              </w:numPr>
              <w:rPr>
                <w:sz w:val="20"/>
                <w:szCs w:val="20"/>
              </w:rPr>
            </w:pPr>
            <w:r w:rsidRPr="00D0357A">
              <w:rPr>
                <w:sz w:val="20"/>
                <w:szCs w:val="20"/>
              </w:rPr>
              <w:t>Игровое, функциональное,  и спортивное  оборудование.</w:t>
            </w:r>
          </w:p>
          <w:p w:rsidR="002E6D74" w:rsidRPr="00D0357A" w:rsidRDefault="002E6D74" w:rsidP="002E6D74">
            <w:pPr>
              <w:numPr>
                <w:ilvl w:val="0"/>
                <w:numId w:val="24"/>
              </w:numPr>
              <w:rPr>
                <w:sz w:val="20"/>
                <w:szCs w:val="20"/>
              </w:rPr>
            </w:pPr>
            <w:r w:rsidRPr="00D0357A">
              <w:rPr>
                <w:sz w:val="20"/>
                <w:szCs w:val="20"/>
              </w:rPr>
              <w:t>Физкультурная площадка.</w:t>
            </w:r>
          </w:p>
          <w:p w:rsidR="002E6D74" w:rsidRPr="00D0357A" w:rsidRDefault="002E6D74" w:rsidP="002E6D74">
            <w:pPr>
              <w:numPr>
                <w:ilvl w:val="0"/>
                <w:numId w:val="24"/>
              </w:numPr>
              <w:rPr>
                <w:sz w:val="20"/>
                <w:szCs w:val="20"/>
              </w:rPr>
            </w:pPr>
            <w:r w:rsidRPr="00D0357A">
              <w:rPr>
                <w:sz w:val="20"/>
                <w:szCs w:val="20"/>
              </w:rPr>
              <w:t>Дорожки  для  ознакомления  дошкольников  с правилами  дорожного  движения.</w:t>
            </w:r>
          </w:p>
          <w:p w:rsidR="002E6D74" w:rsidRPr="00D0357A" w:rsidRDefault="002E6D74" w:rsidP="002E6D74">
            <w:pPr>
              <w:numPr>
                <w:ilvl w:val="0"/>
                <w:numId w:val="24"/>
              </w:numPr>
              <w:rPr>
                <w:sz w:val="20"/>
                <w:szCs w:val="20"/>
              </w:rPr>
            </w:pPr>
            <w:r w:rsidRPr="00D0357A">
              <w:rPr>
                <w:sz w:val="20"/>
                <w:szCs w:val="20"/>
              </w:rPr>
              <w:t>Огород, цветники. Экологическая  тропа</w:t>
            </w:r>
          </w:p>
          <w:p w:rsidR="002E6D74" w:rsidRPr="00D0357A" w:rsidRDefault="002E6D74" w:rsidP="002E6D74">
            <w:pPr>
              <w:numPr>
                <w:ilvl w:val="0"/>
                <w:numId w:val="24"/>
              </w:numPr>
              <w:rPr>
                <w:sz w:val="20"/>
                <w:szCs w:val="20"/>
              </w:rPr>
            </w:pPr>
            <w:r w:rsidRPr="00D0357A">
              <w:rPr>
                <w:sz w:val="20"/>
                <w:szCs w:val="20"/>
              </w:rPr>
              <w:t>Спортивное оборудование</w:t>
            </w:r>
          </w:p>
          <w:p w:rsidR="002E6D74" w:rsidRPr="00D0357A" w:rsidRDefault="002E6D74" w:rsidP="002E6D74">
            <w:pPr>
              <w:numPr>
                <w:ilvl w:val="0"/>
                <w:numId w:val="24"/>
              </w:numPr>
              <w:rPr>
                <w:sz w:val="20"/>
                <w:szCs w:val="20"/>
              </w:rPr>
            </w:pPr>
            <w:r w:rsidRPr="00D0357A">
              <w:rPr>
                <w:sz w:val="20"/>
                <w:szCs w:val="20"/>
              </w:rPr>
              <w:t>Оборудование для спортивных игр</w:t>
            </w:r>
          </w:p>
        </w:tc>
      </w:tr>
      <w:tr w:rsidR="002E6D74" w:rsidRPr="00D0357A" w:rsidTr="00AA3589">
        <w:trPr>
          <w:trHeight w:val="145"/>
        </w:trPr>
        <w:tc>
          <w:tcPr>
            <w:tcW w:w="9747" w:type="dxa"/>
            <w:gridSpan w:val="3"/>
          </w:tcPr>
          <w:p w:rsidR="002E6D74" w:rsidRPr="00D0357A" w:rsidRDefault="002E6D74" w:rsidP="00AA3589">
            <w:pPr>
              <w:ind w:left="349" w:hanging="283"/>
              <w:jc w:val="center"/>
              <w:rPr>
                <w:b/>
                <w:sz w:val="20"/>
                <w:szCs w:val="20"/>
              </w:rPr>
            </w:pPr>
            <w:r>
              <w:rPr>
                <w:b/>
                <w:sz w:val="20"/>
                <w:szCs w:val="20"/>
              </w:rPr>
              <w:t>Развивающая п</w:t>
            </w:r>
            <w:r w:rsidRPr="00D0357A">
              <w:rPr>
                <w:b/>
                <w:sz w:val="20"/>
                <w:szCs w:val="20"/>
              </w:rPr>
              <w:t>редметно-</w:t>
            </w:r>
            <w:r>
              <w:rPr>
                <w:b/>
                <w:sz w:val="20"/>
                <w:szCs w:val="20"/>
              </w:rPr>
              <w:t>пространственная</w:t>
            </w:r>
            <w:r w:rsidRPr="00D0357A">
              <w:rPr>
                <w:b/>
                <w:sz w:val="20"/>
                <w:szCs w:val="20"/>
              </w:rPr>
              <w:t xml:space="preserve"> среда в группах</w:t>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Микроцентр «</w:t>
            </w:r>
            <w:proofErr w:type="spellStart"/>
            <w:proofErr w:type="gramStart"/>
            <w:r w:rsidRPr="00D0357A">
              <w:rPr>
                <w:sz w:val="20"/>
                <w:szCs w:val="20"/>
              </w:rPr>
              <w:t>Физкультур</w:t>
            </w:r>
            <w:r>
              <w:rPr>
                <w:sz w:val="20"/>
                <w:szCs w:val="20"/>
              </w:rPr>
              <w:t>-</w:t>
            </w:r>
            <w:r w:rsidRPr="00D0357A">
              <w:rPr>
                <w:sz w:val="20"/>
                <w:szCs w:val="20"/>
              </w:rPr>
              <w:t>ный</w:t>
            </w:r>
            <w:proofErr w:type="spellEnd"/>
            <w:proofErr w:type="gramEnd"/>
            <w:r w:rsidRPr="00D0357A">
              <w:rPr>
                <w:sz w:val="20"/>
                <w:szCs w:val="20"/>
              </w:rPr>
              <w:t xml:space="preserve">  уголок»</w:t>
            </w:r>
          </w:p>
        </w:tc>
        <w:tc>
          <w:tcPr>
            <w:tcW w:w="3292" w:type="dxa"/>
          </w:tcPr>
          <w:p w:rsidR="002E6D74" w:rsidRPr="00D0357A" w:rsidRDefault="002E6D74" w:rsidP="002E6D74">
            <w:pPr>
              <w:numPr>
                <w:ilvl w:val="0"/>
                <w:numId w:val="28"/>
              </w:numPr>
              <w:ind w:left="349" w:hanging="283"/>
              <w:rPr>
                <w:sz w:val="20"/>
                <w:szCs w:val="20"/>
              </w:rPr>
            </w:pPr>
            <w:r w:rsidRPr="00D0357A">
              <w:rPr>
                <w:sz w:val="20"/>
                <w:szCs w:val="20"/>
              </w:rPr>
              <w:t xml:space="preserve">Расширение  индивидуального  двигательного опыта  в  самостоятельной  деятельности </w:t>
            </w:r>
          </w:p>
        </w:tc>
        <w:tc>
          <w:tcPr>
            <w:tcW w:w="4929" w:type="dxa"/>
          </w:tcPr>
          <w:p w:rsidR="002E6D74" w:rsidRPr="00D0357A" w:rsidRDefault="002E6D74" w:rsidP="002E6D74">
            <w:pPr>
              <w:numPr>
                <w:ilvl w:val="0"/>
                <w:numId w:val="24"/>
              </w:numPr>
              <w:rPr>
                <w:sz w:val="20"/>
                <w:szCs w:val="20"/>
              </w:rPr>
            </w:pPr>
            <w:r w:rsidRPr="00D0357A">
              <w:rPr>
                <w:sz w:val="20"/>
                <w:szCs w:val="20"/>
              </w:rPr>
              <w:t>Оборудование  для ходьбы, бега, равновесия</w:t>
            </w:r>
          </w:p>
          <w:p w:rsidR="002E6D74" w:rsidRPr="00D0357A" w:rsidRDefault="002E6D74" w:rsidP="002E6D74">
            <w:pPr>
              <w:numPr>
                <w:ilvl w:val="0"/>
                <w:numId w:val="24"/>
              </w:numPr>
              <w:rPr>
                <w:sz w:val="20"/>
                <w:szCs w:val="20"/>
              </w:rPr>
            </w:pPr>
            <w:r w:rsidRPr="00D0357A">
              <w:rPr>
                <w:sz w:val="20"/>
                <w:szCs w:val="20"/>
              </w:rPr>
              <w:t xml:space="preserve">Для прыжков </w:t>
            </w:r>
          </w:p>
          <w:p w:rsidR="002E6D74" w:rsidRPr="00D0357A" w:rsidRDefault="002E6D74" w:rsidP="002E6D74">
            <w:pPr>
              <w:numPr>
                <w:ilvl w:val="0"/>
                <w:numId w:val="24"/>
              </w:numPr>
              <w:rPr>
                <w:sz w:val="20"/>
                <w:szCs w:val="20"/>
              </w:rPr>
            </w:pPr>
            <w:r w:rsidRPr="00D0357A">
              <w:rPr>
                <w:sz w:val="20"/>
                <w:szCs w:val="20"/>
              </w:rPr>
              <w:t xml:space="preserve">Для катания, бросания, ловли  </w:t>
            </w:r>
          </w:p>
          <w:p w:rsidR="002E6D74" w:rsidRPr="00D0357A" w:rsidRDefault="002E6D74" w:rsidP="002E6D74">
            <w:pPr>
              <w:numPr>
                <w:ilvl w:val="0"/>
                <w:numId w:val="24"/>
              </w:numPr>
              <w:rPr>
                <w:sz w:val="20"/>
                <w:szCs w:val="20"/>
              </w:rPr>
            </w:pPr>
            <w:r w:rsidRPr="00D0357A">
              <w:rPr>
                <w:sz w:val="20"/>
                <w:szCs w:val="20"/>
              </w:rPr>
              <w:t xml:space="preserve">Для ползания и лазания </w:t>
            </w:r>
          </w:p>
          <w:p w:rsidR="002E6D74" w:rsidRPr="00D0357A" w:rsidRDefault="002E6D74" w:rsidP="002E6D74">
            <w:pPr>
              <w:numPr>
                <w:ilvl w:val="0"/>
                <w:numId w:val="24"/>
              </w:numPr>
              <w:rPr>
                <w:sz w:val="20"/>
                <w:szCs w:val="20"/>
              </w:rPr>
            </w:pPr>
            <w:r w:rsidRPr="00D0357A">
              <w:rPr>
                <w:sz w:val="20"/>
                <w:szCs w:val="20"/>
              </w:rPr>
              <w:t>Атрибуты  к  подвижным  и спортивным  играм</w:t>
            </w:r>
          </w:p>
          <w:p w:rsidR="002E6D74" w:rsidRPr="00D0357A" w:rsidRDefault="002E6D74" w:rsidP="002E6D74">
            <w:pPr>
              <w:numPr>
                <w:ilvl w:val="0"/>
                <w:numId w:val="24"/>
              </w:numPr>
              <w:rPr>
                <w:sz w:val="20"/>
                <w:szCs w:val="20"/>
              </w:rPr>
            </w:pPr>
            <w:r w:rsidRPr="00D0357A">
              <w:rPr>
                <w:sz w:val="20"/>
                <w:szCs w:val="20"/>
              </w:rPr>
              <w:t>Нетрадиционное физкультурное оборудование</w:t>
            </w:r>
          </w:p>
        </w:tc>
      </w:tr>
      <w:tr w:rsidR="002E6D74" w:rsidRPr="00D0357A" w:rsidTr="00AA3589">
        <w:trPr>
          <w:trHeight w:val="743"/>
        </w:trPr>
        <w:tc>
          <w:tcPr>
            <w:tcW w:w="1526" w:type="dxa"/>
          </w:tcPr>
          <w:p w:rsidR="002E6D74" w:rsidRPr="00D0357A" w:rsidRDefault="002E6D74" w:rsidP="00AA3589">
            <w:pPr>
              <w:rPr>
                <w:sz w:val="20"/>
                <w:szCs w:val="20"/>
              </w:rPr>
            </w:pPr>
            <w:r w:rsidRPr="00D0357A">
              <w:rPr>
                <w:sz w:val="20"/>
                <w:szCs w:val="20"/>
              </w:rPr>
              <w:t>Микроцентр «Уголок  природы»</w:t>
            </w:r>
          </w:p>
        </w:tc>
        <w:tc>
          <w:tcPr>
            <w:tcW w:w="3292" w:type="dxa"/>
          </w:tcPr>
          <w:p w:rsidR="002E6D74" w:rsidRPr="00D0357A" w:rsidRDefault="002E6D74" w:rsidP="002E6D74">
            <w:pPr>
              <w:numPr>
                <w:ilvl w:val="0"/>
                <w:numId w:val="27"/>
              </w:numPr>
              <w:shd w:val="clear" w:color="auto" w:fill="FFFFFF"/>
              <w:autoSpaceDE w:val="0"/>
              <w:autoSpaceDN w:val="0"/>
              <w:adjustRightInd w:val="0"/>
              <w:ind w:left="349" w:hanging="283"/>
              <w:rPr>
                <w:color w:val="000000"/>
                <w:sz w:val="20"/>
                <w:szCs w:val="20"/>
              </w:rPr>
            </w:pPr>
            <w:r w:rsidRPr="00D0357A">
              <w:rPr>
                <w:color w:val="000000"/>
                <w:sz w:val="20"/>
                <w:szCs w:val="20"/>
              </w:rPr>
              <w:t>Расширение познавательного  опыта, его использование в трудовой деятельности</w:t>
            </w:r>
          </w:p>
          <w:p w:rsidR="002E6D74" w:rsidRPr="00D0357A" w:rsidRDefault="002E6D74" w:rsidP="00AA3589">
            <w:pPr>
              <w:shd w:val="clear" w:color="auto" w:fill="FFFFFF"/>
              <w:autoSpaceDE w:val="0"/>
              <w:autoSpaceDN w:val="0"/>
              <w:adjustRightInd w:val="0"/>
              <w:ind w:left="349" w:hanging="283"/>
              <w:rPr>
                <w:color w:val="000000"/>
                <w:sz w:val="20"/>
                <w:szCs w:val="20"/>
              </w:rPr>
            </w:pPr>
          </w:p>
        </w:tc>
        <w:tc>
          <w:tcPr>
            <w:tcW w:w="4929" w:type="dxa"/>
          </w:tcPr>
          <w:p w:rsidR="002E6D74" w:rsidRPr="00D0357A" w:rsidRDefault="002E6D74" w:rsidP="002E6D74">
            <w:pPr>
              <w:numPr>
                <w:ilvl w:val="1"/>
                <w:numId w:val="25"/>
              </w:numPr>
              <w:shd w:val="clear" w:color="auto" w:fill="FFFFFF"/>
              <w:autoSpaceDE w:val="0"/>
              <w:autoSpaceDN w:val="0"/>
              <w:adjustRightInd w:val="0"/>
              <w:ind w:left="716" w:hanging="425"/>
              <w:rPr>
                <w:color w:val="000000"/>
                <w:sz w:val="20"/>
                <w:szCs w:val="20"/>
              </w:rPr>
            </w:pPr>
            <w:r w:rsidRPr="00D0357A">
              <w:rPr>
                <w:color w:val="000000"/>
                <w:sz w:val="20"/>
                <w:szCs w:val="20"/>
              </w:rPr>
              <w:t xml:space="preserve">Календарь природы (2 мл, ср, </w:t>
            </w:r>
            <w:proofErr w:type="spellStart"/>
            <w:proofErr w:type="gramStart"/>
            <w:r w:rsidRPr="00D0357A">
              <w:rPr>
                <w:color w:val="000000"/>
                <w:sz w:val="20"/>
                <w:szCs w:val="20"/>
              </w:rPr>
              <w:t>ст</w:t>
            </w:r>
            <w:proofErr w:type="spellEnd"/>
            <w:proofErr w:type="gramEnd"/>
            <w:r w:rsidRPr="00D0357A">
              <w:rPr>
                <w:color w:val="000000"/>
                <w:sz w:val="20"/>
                <w:szCs w:val="20"/>
              </w:rPr>
              <w:t xml:space="preserve">, </w:t>
            </w:r>
            <w:proofErr w:type="spellStart"/>
            <w:r w:rsidRPr="00D0357A">
              <w:rPr>
                <w:color w:val="000000"/>
                <w:sz w:val="20"/>
                <w:szCs w:val="20"/>
              </w:rPr>
              <w:t>подг</w:t>
            </w:r>
            <w:proofErr w:type="spellEnd"/>
            <w:r w:rsidRPr="00D0357A">
              <w:rPr>
                <w:color w:val="000000"/>
                <w:sz w:val="20"/>
                <w:szCs w:val="20"/>
              </w:rPr>
              <w:t xml:space="preserve"> </w:t>
            </w:r>
            <w:proofErr w:type="spellStart"/>
            <w:r w:rsidRPr="00D0357A">
              <w:rPr>
                <w:color w:val="000000"/>
                <w:sz w:val="20"/>
                <w:szCs w:val="20"/>
              </w:rPr>
              <w:t>гр</w:t>
            </w:r>
            <w:proofErr w:type="spellEnd"/>
            <w:r w:rsidRPr="00D0357A">
              <w:rPr>
                <w:color w:val="000000"/>
                <w:sz w:val="20"/>
                <w:szCs w:val="20"/>
              </w:rPr>
              <w:t>)</w:t>
            </w:r>
          </w:p>
          <w:p w:rsidR="002E6D74" w:rsidRPr="00D0357A" w:rsidRDefault="002E6D74" w:rsidP="002E6D74">
            <w:pPr>
              <w:numPr>
                <w:ilvl w:val="1"/>
                <w:numId w:val="25"/>
              </w:numPr>
              <w:shd w:val="clear" w:color="auto" w:fill="FFFFFF"/>
              <w:autoSpaceDE w:val="0"/>
              <w:autoSpaceDN w:val="0"/>
              <w:adjustRightInd w:val="0"/>
              <w:ind w:left="716" w:hanging="425"/>
              <w:rPr>
                <w:color w:val="000000"/>
                <w:sz w:val="20"/>
                <w:szCs w:val="20"/>
              </w:rPr>
            </w:pPr>
            <w:r w:rsidRPr="00D0357A">
              <w:rPr>
                <w:color w:val="000000"/>
                <w:sz w:val="20"/>
                <w:szCs w:val="20"/>
              </w:rPr>
              <w:t>Комнатные растения в соответствии с возрастными рекомендациями</w:t>
            </w:r>
          </w:p>
          <w:p w:rsidR="002E6D74" w:rsidRPr="00D0357A" w:rsidRDefault="002E6D74" w:rsidP="002E6D74">
            <w:pPr>
              <w:numPr>
                <w:ilvl w:val="1"/>
                <w:numId w:val="25"/>
              </w:numPr>
              <w:shd w:val="clear" w:color="auto" w:fill="FFFFFF"/>
              <w:autoSpaceDE w:val="0"/>
              <w:autoSpaceDN w:val="0"/>
              <w:adjustRightInd w:val="0"/>
              <w:ind w:left="716" w:hanging="425"/>
              <w:rPr>
                <w:color w:val="000000"/>
                <w:sz w:val="20"/>
                <w:szCs w:val="20"/>
              </w:rPr>
            </w:pPr>
            <w:r w:rsidRPr="00D0357A">
              <w:rPr>
                <w:sz w:val="20"/>
                <w:szCs w:val="20"/>
              </w:rPr>
              <w:t>Сезонный материал</w:t>
            </w:r>
          </w:p>
          <w:p w:rsidR="002E6D74" w:rsidRPr="00D0357A" w:rsidRDefault="002E6D74" w:rsidP="002E6D74">
            <w:pPr>
              <w:numPr>
                <w:ilvl w:val="1"/>
                <w:numId w:val="25"/>
              </w:numPr>
              <w:shd w:val="clear" w:color="auto" w:fill="FFFFFF"/>
              <w:autoSpaceDE w:val="0"/>
              <w:autoSpaceDN w:val="0"/>
              <w:adjustRightInd w:val="0"/>
              <w:ind w:left="716" w:hanging="425"/>
              <w:rPr>
                <w:color w:val="000000"/>
                <w:sz w:val="20"/>
                <w:szCs w:val="20"/>
              </w:rPr>
            </w:pPr>
            <w:r w:rsidRPr="00D0357A">
              <w:rPr>
                <w:sz w:val="20"/>
                <w:szCs w:val="20"/>
              </w:rPr>
              <w:t>Паспорта растений</w:t>
            </w:r>
          </w:p>
          <w:p w:rsidR="002E6D74" w:rsidRPr="00D0357A" w:rsidRDefault="002E6D74" w:rsidP="002E6D74">
            <w:pPr>
              <w:numPr>
                <w:ilvl w:val="1"/>
                <w:numId w:val="25"/>
              </w:numPr>
              <w:shd w:val="clear" w:color="auto" w:fill="FFFFFF"/>
              <w:autoSpaceDE w:val="0"/>
              <w:autoSpaceDN w:val="0"/>
              <w:adjustRightInd w:val="0"/>
              <w:ind w:left="716" w:hanging="425"/>
              <w:rPr>
                <w:color w:val="000000"/>
                <w:sz w:val="20"/>
                <w:szCs w:val="20"/>
              </w:rPr>
            </w:pPr>
            <w:r w:rsidRPr="00D0357A">
              <w:rPr>
                <w:sz w:val="20"/>
                <w:szCs w:val="20"/>
              </w:rPr>
              <w:lastRenderedPageBreak/>
              <w:t>Стенд  со  сменяющимся  материалом  на  экологическую  тематику</w:t>
            </w:r>
          </w:p>
          <w:p w:rsidR="002E6D74" w:rsidRPr="00D0357A" w:rsidRDefault="002E6D74" w:rsidP="002E6D74">
            <w:pPr>
              <w:numPr>
                <w:ilvl w:val="1"/>
                <w:numId w:val="25"/>
              </w:numPr>
              <w:shd w:val="clear" w:color="auto" w:fill="FFFFFF"/>
              <w:autoSpaceDE w:val="0"/>
              <w:autoSpaceDN w:val="0"/>
              <w:adjustRightInd w:val="0"/>
              <w:ind w:left="716" w:hanging="425"/>
              <w:rPr>
                <w:color w:val="000000"/>
                <w:sz w:val="20"/>
                <w:szCs w:val="20"/>
              </w:rPr>
            </w:pPr>
            <w:r w:rsidRPr="00D0357A">
              <w:rPr>
                <w:sz w:val="20"/>
                <w:szCs w:val="20"/>
              </w:rPr>
              <w:t>Макеты</w:t>
            </w:r>
          </w:p>
          <w:p w:rsidR="002E6D74" w:rsidRPr="00D0357A" w:rsidRDefault="002E6D74" w:rsidP="002E6D74">
            <w:pPr>
              <w:numPr>
                <w:ilvl w:val="1"/>
                <w:numId w:val="25"/>
              </w:numPr>
              <w:shd w:val="clear" w:color="auto" w:fill="FFFFFF"/>
              <w:autoSpaceDE w:val="0"/>
              <w:autoSpaceDN w:val="0"/>
              <w:adjustRightInd w:val="0"/>
              <w:ind w:left="716" w:hanging="425"/>
              <w:rPr>
                <w:color w:val="000000"/>
                <w:sz w:val="20"/>
                <w:szCs w:val="20"/>
              </w:rPr>
            </w:pPr>
            <w:r w:rsidRPr="00D0357A">
              <w:rPr>
                <w:sz w:val="20"/>
                <w:szCs w:val="20"/>
              </w:rPr>
              <w:t xml:space="preserve">Литература   природоведческого  содержания, набор картинок, альбомы  </w:t>
            </w:r>
          </w:p>
          <w:p w:rsidR="002E6D74" w:rsidRPr="00D0357A" w:rsidRDefault="002E6D74" w:rsidP="002E6D74">
            <w:pPr>
              <w:numPr>
                <w:ilvl w:val="1"/>
                <w:numId w:val="25"/>
              </w:numPr>
              <w:ind w:left="716" w:hanging="425"/>
              <w:rPr>
                <w:sz w:val="20"/>
                <w:szCs w:val="20"/>
              </w:rPr>
            </w:pPr>
            <w:r w:rsidRPr="00D0357A">
              <w:rPr>
                <w:sz w:val="20"/>
                <w:szCs w:val="20"/>
              </w:rPr>
              <w:t>Материал для проведения элементарных опытов</w:t>
            </w:r>
          </w:p>
          <w:p w:rsidR="002E6D74" w:rsidRPr="00D0357A" w:rsidRDefault="002E6D74" w:rsidP="002E6D74">
            <w:pPr>
              <w:numPr>
                <w:ilvl w:val="1"/>
                <w:numId w:val="25"/>
              </w:numPr>
              <w:ind w:left="716" w:hanging="425"/>
              <w:rPr>
                <w:sz w:val="20"/>
                <w:szCs w:val="20"/>
              </w:rPr>
            </w:pPr>
            <w:r w:rsidRPr="00D0357A">
              <w:rPr>
                <w:sz w:val="20"/>
                <w:szCs w:val="20"/>
              </w:rPr>
              <w:t>Обучающие и дидактические игры по экологии</w:t>
            </w:r>
          </w:p>
          <w:p w:rsidR="002E6D74" w:rsidRPr="00D0357A" w:rsidRDefault="002E6D74" w:rsidP="002E6D74">
            <w:pPr>
              <w:numPr>
                <w:ilvl w:val="1"/>
                <w:numId w:val="25"/>
              </w:numPr>
              <w:ind w:left="716" w:hanging="425"/>
              <w:rPr>
                <w:sz w:val="20"/>
                <w:szCs w:val="20"/>
              </w:rPr>
            </w:pPr>
            <w:r w:rsidRPr="00D0357A">
              <w:rPr>
                <w:sz w:val="20"/>
                <w:szCs w:val="20"/>
              </w:rPr>
              <w:t xml:space="preserve"> Инвентарь   для  трудовой  деятельности</w:t>
            </w:r>
          </w:p>
          <w:p w:rsidR="002E6D74" w:rsidRPr="00D0357A" w:rsidRDefault="002E6D74" w:rsidP="002E6D74">
            <w:pPr>
              <w:numPr>
                <w:ilvl w:val="1"/>
                <w:numId w:val="25"/>
              </w:numPr>
              <w:ind w:left="716" w:hanging="425"/>
              <w:rPr>
                <w:sz w:val="20"/>
                <w:szCs w:val="20"/>
              </w:rPr>
            </w:pPr>
            <w:r w:rsidRPr="00D0357A">
              <w:rPr>
                <w:sz w:val="20"/>
                <w:szCs w:val="20"/>
              </w:rPr>
              <w:t>Природный   и  бросовый  материал.</w:t>
            </w:r>
          </w:p>
          <w:p w:rsidR="002E6D74" w:rsidRPr="00D0357A" w:rsidRDefault="002E6D74" w:rsidP="002E6D74">
            <w:pPr>
              <w:numPr>
                <w:ilvl w:val="1"/>
                <w:numId w:val="25"/>
              </w:numPr>
              <w:ind w:left="716" w:hanging="425"/>
              <w:rPr>
                <w:sz w:val="20"/>
                <w:szCs w:val="20"/>
              </w:rPr>
            </w:pPr>
            <w:r w:rsidRPr="00D0357A">
              <w:rPr>
                <w:sz w:val="20"/>
                <w:szCs w:val="20"/>
              </w:rPr>
              <w:t>Материал по астрономии (</w:t>
            </w:r>
            <w:proofErr w:type="spellStart"/>
            <w:proofErr w:type="gramStart"/>
            <w:r w:rsidRPr="00D0357A">
              <w:rPr>
                <w:sz w:val="20"/>
                <w:szCs w:val="20"/>
              </w:rPr>
              <w:t>ст</w:t>
            </w:r>
            <w:proofErr w:type="spellEnd"/>
            <w:proofErr w:type="gramEnd"/>
            <w:r w:rsidRPr="00D0357A">
              <w:rPr>
                <w:sz w:val="20"/>
                <w:szCs w:val="20"/>
              </w:rPr>
              <w:t xml:space="preserve">, </w:t>
            </w:r>
            <w:proofErr w:type="spellStart"/>
            <w:r w:rsidRPr="00D0357A">
              <w:rPr>
                <w:sz w:val="20"/>
                <w:szCs w:val="20"/>
              </w:rPr>
              <w:t>подг</w:t>
            </w:r>
            <w:proofErr w:type="spellEnd"/>
            <w:r w:rsidRPr="00D0357A">
              <w:rPr>
                <w:sz w:val="20"/>
                <w:szCs w:val="20"/>
              </w:rPr>
              <w:t>)</w:t>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lastRenderedPageBreak/>
              <w:t>Микроцентр «Уголок развивающих  игр»</w:t>
            </w:r>
          </w:p>
        </w:tc>
        <w:tc>
          <w:tcPr>
            <w:tcW w:w="3292" w:type="dxa"/>
          </w:tcPr>
          <w:p w:rsidR="002E6D74" w:rsidRPr="00D0357A" w:rsidRDefault="002E6D74" w:rsidP="002E6D74">
            <w:pPr>
              <w:numPr>
                <w:ilvl w:val="1"/>
                <w:numId w:val="25"/>
              </w:numPr>
              <w:ind w:left="349" w:hanging="283"/>
              <w:rPr>
                <w:sz w:val="20"/>
                <w:szCs w:val="20"/>
              </w:rPr>
            </w:pPr>
            <w:r w:rsidRPr="00D0357A">
              <w:rPr>
                <w:sz w:val="20"/>
                <w:szCs w:val="20"/>
              </w:rPr>
              <w:t>Расширение  познавательного  сенсорного  опыта  детей</w:t>
            </w:r>
          </w:p>
        </w:tc>
        <w:tc>
          <w:tcPr>
            <w:tcW w:w="4929" w:type="dxa"/>
          </w:tcPr>
          <w:p w:rsidR="002E6D74" w:rsidRPr="00D0357A" w:rsidRDefault="002E6D74" w:rsidP="002E6D74">
            <w:pPr>
              <w:numPr>
                <w:ilvl w:val="0"/>
                <w:numId w:val="24"/>
              </w:numPr>
              <w:rPr>
                <w:sz w:val="20"/>
                <w:szCs w:val="20"/>
              </w:rPr>
            </w:pPr>
            <w:r w:rsidRPr="00D0357A">
              <w:rPr>
                <w:sz w:val="20"/>
                <w:szCs w:val="20"/>
              </w:rPr>
              <w:t>Дидактический материал по сенсорному воспитанию</w:t>
            </w:r>
          </w:p>
          <w:p w:rsidR="002E6D74" w:rsidRPr="00D0357A" w:rsidRDefault="002E6D74" w:rsidP="002E6D74">
            <w:pPr>
              <w:numPr>
                <w:ilvl w:val="0"/>
                <w:numId w:val="24"/>
              </w:numPr>
              <w:rPr>
                <w:sz w:val="20"/>
                <w:szCs w:val="20"/>
              </w:rPr>
            </w:pPr>
            <w:r w:rsidRPr="00D0357A">
              <w:rPr>
                <w:sz w:val="20"/>
                <w:szCs w:val="20"/>
              </w:rPr>
              <w:t>Дидактические  игры</w:t>
            </w:r>
          </w:p>
          <w:p w:rsidR="002E6D74" w:rsidRPr="00D0357A" w:rsidRDefault="002E6D74" w:rsidP="002E6D74">
            <w:pPr>
              <w:numPr>
                <w:ilvl w:val="0"/>
                <w:numId w:val="24"/>
              </w:numPr>
              <w:rPr>
                <w:sz w:val="20"/>
                <w:szCs w:val="20"/>
              </w:rPr>
            </w:pPr>
            <w:r w:rsidRPr="00D0357A">
              <w:rPr>
                <w:sz w:val="20"/>
                <w:szCs w:val="20"/>
              </w:rPr>
              <w:t>Настольно-печатные  игры</w:t>
            </w:r>
          </w:p>
          <w:p w:rsidR="002E6D74" w:rsidRPr="00D0357A" w:rsidRDefault="002E6D74" w:rsidP="002E6D74">
            <w:pPr>
              <w:numPr>
                <w:ilvl w:val="0"/>
                <w:numId w:val="24"/>
              </w:numPr>
              <w:rPr>
                <w:sz w:val="20"/>
                <w:szCs w:val="20"/>
              </w:rPr>
            </w:pPr>
            <w:r w:rsidRPr="00D0357A">
              <w:rPr>
                <w:sz w:val="20"/>
                <w:szCs w:val="20"/>
              </w:rPr>
              <w:t>Познавательный материал</w:t>
            </w:r>
          </w:p>
          <w:p w:rsidR="002E6D74" w:rsidRPr="00D0357A" w:rsidRDefault="002E6D74" w:rsidP="002E6D74">
            <w:pPr>
              <w:numPr>
                <w:ilvl w:val="0"/>
                <w:numId w:val="24"/>
              </w:numPr>
              <w:rPr>
                <w:sz w:val="20"/>
                <w:szCs w:val="20"/>
              </w:rPr>
            </w:pPr>
            <w:r w:rsidRPr="00D0357A">
              <w:rPr>
                <w:sz w:val="20"/>
                <w:szCs w:val="20"/>
              </w:rPr>
              <w:t>Материал для детского экспериментирования</w:t>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Микроцентр «Строительная  мастерская»</w:t>
            </w:r>
          </w:p>
        </w:tc>
        <w:tc>
          <w:tcPr>
            <w:tcW w:w="3292" w:type="dxa"/>
          </w:tcPr>
          <w:p w:rsidR="002E6D74" w:rsidRPr="00D0357A" w:rsidRDefault="002E6D74" w:rsidP="002E6D74">
            <w:pPr>
              <w:numPr>
                <w:ilvl w:val="1"/>
                <w:numId w:val="25"/>
              </w:numPr>
              <w:ind w:left="349" w:hanging="283"/>
              <w:rPr>
                <w:sz w:val="20"/>
                <w:szCs w:val="20"/>
              </w:rPr>
            </w:pPr>
            <w:r w:rsidRPr="00D0357A">
              <w:rPr>
                <w:color w:val="000000"/>
                <w:sz w:val="20"/>
                <w:szCs w:val="2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929" w:type="dxa"/>
          </w:tcPr>
          <w:p w:rsidR="002E6D74" w:rsidRPr="00D0357A" w:rsidRDefault="002E6D74" w:rsidP="002E6D74">
            <w:pPr>
              <w:numPr>
                <w:ilvl w:val="0"/>
                <w:numId w:val="24"/>
              </w:numPr>
              <w:jc w:val="both"/>
              <w:rPr>
                <w:sz w:val="20"/>
                <w:szCs w:val="20"/>
              </w:rPr>
            </w:pPr>
            <w:r w:rsidRPr="00D0357A">
              <w:rPr>
                <w:sz w:val="20"/>
                <w:szCs w:val="20"/>
              </w:rPr>
              <w:t>Напольный  строительный  материал;</w:t>
            </w:r>
          </w:p>
          <w:p w:rsidR="002E6D74" w:rsidRPr="00D0357A" w:rsidRDefault="002E6D74" w:rsidP="002E6D74">
            <w:pPr>
              <w:numPr>
                <w:ilvl w:val="0"/>
                <w:numId w:val="24"/>
              </w:numPr>
              <w:jc w:val="both"/>
              <w:rPr>
                <w:sz w:val="20"/>
                <w:szCs w:val="20"/>
              </w:rPr>
            </w:pPr>
            <w:r w:rsidRPr="00D0357A">
              <w:rPr>
                <w:sz w:val="20"/>
                <w:szCs w:val="20"/>
              </w:rPr>
              <w:t>Настольный строительный материал</w:t>
            </w:r>
          </w:p>
          <w:p w:rsidR="002E6D74" w:rsidRPr="00D0357A" w:rsidRDefault="002E6D74" w:rsidP="002E6D74">
            <w:pPr>
              <w:numPr>
                <w:ilvl w:val="0"/>
                <w:numId w:val="24"/>
              </w:numPr>
              <w:jc w:val="both"/>
              <w:rPr>
                <w:sz w:val="20"/>
                <w:szCs w:val="20"/>
              </w:rPr>
            </w:pPr>
            <w:r w:rsidRPr="00D0357A">
              <w:rPr>
                <w:sz w:val="20"/>
                <w:szCs w:val="20"/>
              </w:rPr>
              <w:t xml:space="preserve">Пластмассовые конструкторы </w:t>
            </w:r>
            <w:proofErr w:type="gramStart"/>
            <w:r w:rsidRPr="00D0357A">
              <w:rPr>
                <w:sz w:val="20"/>
                <w:szCs w:val="20"/>
              </w:rPr>
              <w:t xml:space="preserve">( </w:t>
            </w:r>
            <w:proofErr w:type="gramEnd"/>
            <w:r w:rsidRPr="00D0357A">
              <w:rPr>
                <w:sz w:val="20"/>
                <w:szCs w:val="20"/>
              </w:rPr>
              <w:t xml:space="preserve">младший возраст- с крупными деталями) </w:t>
            </w:r>
          </w:p>
          <w:p w:rsidR="002E6D74" w:rsidRPr="00D0357A" w:rsidRDefault="002E6D74" w:rsidP="002E6D74">
            <w:pPr>
              <w:numPr>
                <w:ilvl w:val="0"/>
                <w:numId w:val="24"/>
              </w:numPr>
              <w:jc w:val="both"/>
              <w:rPr>
                <w:sz w:val="20"/>
                <w:szCs w:val="20"/>
              </w:rPr>
            </w:pPr>
            <w:r w:rsidRPr="00D0357A">
              <w:rPr>
                <w:sz w:val="20"/>
                <w:szCs w:val="20"/>
              </w:rPr>
              <w:t>Конструкторы с металлическими деталям</w:t>
            </w:r>
            <w:proofErr w:type="gramStart"/>
            <w:r w:rsidRPr="00D0357A">
              <w:rPr>
                <w:sz w:val="20"/>
                <w:szCs w:val="20"/>
              </w:rPr>
              <w:t>и-</w:t>
            </w:r>
            <w:proofErr w:type="gramEnd"/>
            <w:r w:rsidRPr="00D0357A">
              <w:rPr>
                <w:sz w:val="20"/>
                <w:szCs w:val="20"/>
              </w:rPr>
              <w:t xml:space="preserve"> старший возраст</w:t>
            </w:r>
          </w:p>
          <w:p w:rsidR="002E6D74" w:rsidRPr="00D0357A" w:rsidRDefault="002E6D74" w:rsidP="002E6D74">
            <w:pPr>
              <w:numPr>
                <w:ilvl w:val="0"/>
                <w:numId w:val="24"/>
              </w:numPr>
              <w:jc w:val="both"/>
              <w:rPr>
                <w:sz w:val="20"/>
                <w:szCs w:val="20"/>
              </w:rPr>
            </w:pPr>
            <w:r w:rsidRPr="00D0357A">
              <w:rPr>
                <w:sz w:val="20"/>
                <w:szCs w:val="20"/>
              </w:rPr>
              <w:t>Схемы и модели для всех видов конструкторов – старший возраст</w:t>
            </w:r>
          </w:p>
          <w:p w:rsidR="002E6D74" w:rsidRPr="00D0357A" w:rsidRDefault="002E6D74" w:rsidP="002E6D74">
            <w:pPr>
              <w:numPr>
                <w:ilvl w:val="0"/>
                <w:numId w:val="24"/>
              </w:numPr>
              <w:jc w:val="both"/>
              <w:rPr>
                <w:sz w:val="20"/>
                <w:szCs w:val="20"/>
              </w:rPr>
            </w:pPr>
            <w:r w:rsidRPr="00D0357A">
              <w:rPr>
                <w:sz w:val="20"/>
                <w:szCs w:val="20"/>
              </w:rPr>
              <w:t>Мягкие строительн</w:t>
            </w:r>
            <w:proofErr w:type="gramStart"/>
            <w:r w:rsidRPr="00D0357A">
              <w:rPr>
                <w:sz w:val="20"/>
                <w:szCs w:val="20"/>
              </w:rPr>
              <w:t>о-</w:t>
            </w:r>
            <w:proofErr w:type="gramEnd"/>
            <w:r w:rsidRPr="00D0357A">
              <w:rPr>
                <w:sz w:val="20"/>
                <w:szCs w:val="20"/>
              </w:rPr>
              <w:t xml:space="preserve"> игровые модули- младший возраст </w:t>
            </w:r>
          </w:p>
          <w:p w:rsidR="002E6D74" w:rsidRPr="00D0357A" w:rsidRDefault="002E6D74" w:rsidP="002E6D74">
            <w:pPr>
              <w:numPr>
                <w:ilvl w:val="0"/>
                <w:numId w:val="24"/>
              </w:numPr>
              <w:jc w:val="both"/>
              <w:rPr>
                <w:sz w:val="20"/>
                <w:szCs w:val="20"/>
              </w:rPr>
            </w:pPr>
            <w:r w:rsidRPr="00D0357A">
              <w:rPr>
                <w:sz w:val="20"/>
                <w:szCs w:val="20"/>
              </w:rPr>
              <w:t xml:space="preserve">Транспортные  игрушки </w:t>
            </w:r>
          </w:p>
          <w:p w:rsidR="002E6D74" w:rsidRPr="00D0357A" w:rsidRDefault="002E6D74" w:rsidP="002E6D74">
            <w:pPr>
              <w:numPr>
                <w:ilvl w:val="0"/>
                <w:numId w:val="24"/>
              </w:numPr>
              <w:rPr>
                <w:sz w:val="20"/>
                <w:szCs w:val="20"/>
              </w:rPr>
            </w:pPr>
            <w:r w:rsidRPr="00D0357A">
              <w:rPr>
                <w:sz w:val="20"/>
                <w:szCs w:val="20"/>
              </w:rPr>
              <w:t xml:space="preserve">Схемы, иллюстрации  отдельных  построек (мосты, дома, корабли, самолёт и  др.). </w:t>
            </w:r>
            <w:r w:rsidRPr="00D0357A">
              <w:rPr>
                <w:bCs/>
                <w:color w:val="000000"/>
                <w:sz w:val="20"/>
                <w:szCs w:val="20"/>
              </w:rPr>
              <w:tab/>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Микроцентр «Игровая  зона»</w:t>
            </w:r>
          </w:p>
        </w:tc>
        <w:tc>
          <w:tcPr>
            <w:tcW w:w="3292" w:type="dxa"/>
          </w:tcPr>
          <w:p w:rsidR="002E6D74" w:rsidRPr="00D0357A" w:rsidRDefault="002E6D74" w:rsidP="002E6D74">
            <w:pPr>
              <w:numPr>
                <w:ilvl w:val="1"/>
                <w:numId w:val="26"/>
              </w:numPr>
              <w:ind w:left="349" w:hanging="283"/>
              <w:rPr>
                <w:sz w:val="20"/>
                <w:szCs w:val="20"/>
              </w:rPr>
            </w:pPr>
            <w:r w:rsidRPr="00D0357A">
              <w:rPr>
                <w:sz w:val="20"/>
                <w:szCs w:val="20"/>
              </w:rPr>
              <w:t>Реализация  ребенком  полученных  и  имеющихся знаний  об  окружающем  мире  в  игре.  Накопление  жизненного  опыта</w:t>
            </w:r>
          </w:p>
        </w:tc>
        <w:tc>
          <w:tcPr>
            <w:tcW w:w="4929" w:type="dxa"/>
          </w:tcPr>
          <w:p w:rsidR="002E6D74" w:rsidRPr="00D0357A" w:rsidRDefault="002E6D74" w:rsidP="002E6D74">
            <w:pPr>
              <w:numPr>
                <w:ilvl w:val="1"/>
                <w:numId w:val="26"/>
              </w:numPr>
              <w:ind w:left="716" w:hanging="284"/>
              <w:rPr>
                <w:sz w:val="20"/>
                <w:szCs w:val="20"/>
              </w:rPr>
            </w:pPr>
            <w:proofErr w:type="gramStart"/>
            <w:r w:rsidRPr="00D0357A">
              <w:rPr>
                <w:sz w:val="20"/>
                <w:szCs w:val="20"/>
              </w:rPr>
              <w:t>Атрибутика для с-р игр по возрасту детей («Семья», «Больница», «Магазин», «Школа», «Парикмахерская», «Почта», «Армия», «Космонавты», «Библиотека», «Ателье»)</w:t>
            </w:r>
            <w:proofErr w:type="gramEnd"/>
          </w:p>
          <w:p w:rsidR="002E6D74" w:rsidRPr="00D0357A" w:rsidRDefault="002E6D74" w:rsidP="002E6D74">
            <w:pPr>
              <w:numPr>
                <w:ilvl w:val="1"/>
                <w:numId w:val="26"/>
              </w:numPr>
              <w:ind w:left="716" w:hanging="284"/>
              <w:rPr>
                <w:sz w:val="20"/>
                <w:szCs w:val="20"/>
              </w:rPr>
            </w:pPr>
            <w:r w:rsidRPr="00D0357A">
              <w:rPr>
                <w:sz w:val="20"/>
                <w:szCs w:val="20"/>
              </w:rPr>
              <w:t>Предмет</w:t>
            </w:r>
            <w:proofErr w:type="gramStart"/>
            <w:r w:rsidRPr="00D0357A">
              <w:rPr>
                <w:sz w:val="20"/>
                <w:szCs w:val="20"/>
              </w:rPr>
              <w:t>ы-</w:t>
            </w:r>
            <w:proofErr w:type="gramEnd"/>
            <w:r w:rsidRPr="00D0357A">
              <w:rPr>
                <w:sz w:val="20"/>
                <w:szCs w:val="20"/>
              </w:rPr>
              <w:t xml:space="preserve"> заместители</w:t>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Микроцентр «Уголок  безопасности»</w:t>
            </w:r>
          </w:p>
        </w:tc>
        <w:tc>
          <w:tcPr>
            <w:tcW w:w="3292" w:type="dxa"/>
          </w:tcPr>
          <w:p w:rsidR="002E6D74" w:rsidRPr="00D0357A" w:rsidRDefault="002E6D74" w:rsidP="002E6D74">
            <w:pPr>
              <w:numPr>
                <w:ilvl w:val="1"/>
                <w:numId w:val="26"/>
              </w:numPr>
              <w:ind w:left="349" w:hanging="283"/>
              <w:rPr>
                <w:sz w:val="20"/>
                <w:szCs w:val="20"/>
              </w:rPr>
            </w:pPr>
            <w:r w:rsidRPr="00D0357A">
              <w:rPr>
                <w:sz w:val="20"/>
                <w:szCs w:val="20"/>
              </w:rPr>
              <w:t xml:space="preserve">Расширение  познавательного  опыта,  его  использование  в повседневной  деятельности </w:t>
            </w:r>
          </w:p>
        </w:tc>
        <w:tc>
          <w:tcPr>
            <w:tcW w:w="4929" w:type="dxa"/>
          </w:tcPr>
          <w:p w:rsidR="002E6D74" w:rsidRPr="00D0357A" w:rsidRDefault="002E6D74" w:rsidP="002E6D74">
            <w:pPr>
              <w:numPr>
                <w:ilvl w:val="0"/>
                <w:numId w:val="24"/>
              </w:numPr>
              <w:rPr>
                <w:sz w:val="20"/>
                <w:szCs w:val="20"/>
              </w:rPr>
            </w:pPr>
            <w:r w:rsidRPr="00D0357A">
              <w:rPr>
                <w:sz w:val="20"/>
                <w:szCs w:val="20"/>
              </w:rPr>
              <w:t>Дидактические, настольные  игры  по  профилактике  ДТП</w:t>
            </w:r>
          </w:p>
          <w:p w:rsidR="002E6D74" w:rsidRPr="00D0357A" w:rsidRDefault="002E6D74" w:rsidP="002E6D74">
            <w:pPr>
              <w:numPr>
                <w:ilvl w:val="0"/>
                <w:numId w:val="24"/>
              </w:numPr>
              <w:rPr>
                <w:sz w:val="20"/>
                <w:szCs w:val="20"/>
              </w:rPr>
            </w:pPr>
            <w:r w:rsidRPr="00D0357A">
              <w:rPr>
                <w:sz w:val="20"/>
                <w:szCs w:val="20"/>
              </w:rPr>
              <w:t xml:space="preserve">Макеты  перекрестков,  районов  города,  </w:t>
            </w:r>
          </w:p>
          <w:p w:rsidR="002E6D74" w:rsidRPr="00D0357A" w:rsidRDefault="002E6D74" w:rsidP="002E6D74">
            <w:pPr>
              <w:numPr>
                <w:ilvl w:val="0"/>
                <w:numId w:val="24"/>
              </w:numPr>
              <w:rPr>
                <w:sz w:val="20"/>
                <w:szCs w:val="20"/>
              </w:rPr>
            </w:pPr>
            <w:r w:rsidRPr="00D0357A">
              <w:rPr>
                <w:sz w:val="20"/>
                <w:szCs w:val="20"/>
              </w:rPr>
              <w:t>Дорожные  знаки</w:t>
            </w:r>
          </w:p>
          <w:p w:rsidR="002E6D74" w:rsidRPr="00D0357A" w:rsidRDefault="002E6D74" w:rsidP="002E6D74">
            <w:pPr>
              <w:numPr>
                <w:ilvl w:val="0"/>
                <w:numId w:val="24"/>
              </w:numPr>
              <w:rPr>
                <w:sz w:val="20"/>
                <w:szCs w:val="20"/>
              </w:rPr>
            </w:pPr>
            <w:r w:rsidRPr="00D0357A">
              <w:rPr>
                <w:sz w:val="20"/>
                <w:szCs w:val="20"/>
              </w:rPr>
              <w:t>Литература  о  правилах  дорожного  движения</w:t>
            </w:r>
          </w:p>
        </w:tc>
      </w:tr>
      <w:tr w:rsidR="002E6D74" w:rsidRPr="00D0357A" w:rsidTr="00AA3589">
        <w:trPr>
          <w:trHeight w:val="502"/>
        </w:trPr>
        <w:tc>
          <w:tcPr>
            <w:tcW w:w="1526" w:type="dxa"/>
          </w:tcPr>
          <w:p w:rsidR="002E6D74" w:rsidRPr="00D0357A" w:rsidRDefault="002E6D74" w:rsidP="00AA3589">
            <w:pPr>
              <w:rPr>
                <w:sz w:val="20"/>
                <w:szCs w:val="20"/>
              </w:rPr>
            </w:pPr>
            <w:r>
              <w:rPr>
                <w:sz w:val="20"/>
                <w:szCs w:val="20"/>
              </w:rPr>
              <w:t>Уголок «</w:t>
            </w:r>
            <w:proofErr w:type="spellStart"/>
            <w:r w:rsidRPr="00557635">
              <w:rPr>
                <w:sz w:val="20"/>
                <w:szCs w:val="20"/>
              </w:rPr>
              <w:t>Туган</w:t>
            </w:r>
            <w:proofErr w:type="spellEnd"/>
            <w:r w:rsidRPr="00557635">
              <w:rPr>
                <w:sz w:val="20"/>
                <w:szCs w:val="20"/>
              </w:rPr>
              <w:t xml:space="preserve"> </w:t>
            </w:r>
            <w:r w:rsidRPr="00557635">
              <w:rPr>
                <w:sz w:val="20"/>
                <w:szCs w:val="20"/>
                <w:lang w:val="tt-RU"/>
              </w:rPr>
              <w:t xml:space="preserve">җирем </w:t>
            </w:r>
            <w:r w:rsidRPr="00557635">
              <w:rPr>
                <w:sz w:val="20"/>
                <w:szCs w:val="20"/>
              </w:rPr>
              <w:t>Татарстан »</w:t>
            </w:r>
          </w:p>
        </w:tc>
        <w:tc>
          <w:tcPr>
            <w:tcW w:w="3292" w:type="dxa"/>
          </w:tcPr>
          <w:p w:rsidR="002E6D74" w:rsidRPr="00D0357A" w:rsidRDefault="002E6D74" w:rsidP="002E6D74">
            <w:pPr>
              <w:numPr>
                <w:ilvl w:val="1"/>
                <w:numId w:val="26"/>
              </w:numPr>
              <w:ind w:left="349" w:hanging="283"/>
              <w:rPr>
                <w:sz w:val="20"/>
                <w:szCs w:val="20"/>
              </w:rPr>
            </w:pPr>
            <w:r w:rsidRPr="00D0357A">
              <w:rPr>
                <w:sz w:val="20"/>
                <w:szCs w:val="20"/>
              </w:rPr>
              <w:t>Расширение  краеведческих  представлений  детей,  накопление  познавательного  опыта</w:t>
            </w:r>
          </w:p>
        </w:tc>
        <w:tc>
          <w:tcPr>
            <w:tcW w:w="4929" w:type="dxa"/>
          </w:tcPr>
          <w:p w:rsidR="002E6D74" w:rsidRPr="00557635" w:rsidRDefault="002E6D74" w:rsidP="00AA3589">
            <w:pPr>
              <w:pStyle w:val="2"/>
              <w:spacing w:before="0"/>
              <w:ind w:left="720"/>
              <w:rPr>
                <w:rFonts w:ascii="Times New Roman" w:hAnsi="Times New Roman" w:cs="Times New Roman"/>
                <w:b w:val="0"/>
                <w:bCs w:val="0"/>
                <w:i/>
                <w:sz w:val="20"/>
                <w:szCs w:val="20"/>
              </w:rPr>
            </w:pPr>
            <w:r w:rsidRPr="00557635">
              <w:rPr>
                <w:rFonts w:ascii="Times New Roman" w:hAnsi="Times New Roman" w:cs="Times New Roman"/>
                <w:b w:val="0"/>
                <w:bCs w:val="0"/>
                <w:i/>
                <w:sz w:val="20"/>
                <w:szCs w:val="20"/>
              </w:rPr>
              <w:t xml:space="preserve">Находится материал </w:t>
            </w:r>
            <w:r>
              <w:rPr>
                <w:rFonts w:ascii="Times New Roman" w:hAnsi="Times New Roman" w:cs="Times New Roman"/>
                <w:b w:val="0"/>
                <w:bCs w:val="0"/>
                <w:i/>
                <w:sz w:val="20"/>
                <w:szCs w:val="20"/>
              </w:rPr>
              <w:t>с</w:t>
            </w:r>
            <w:r w:rsidRPr="00557635">
              <w:rPr>
                <w:rFonts w:ascii="Times New Roman" w:hAnsi="Times New Roman" w:cs="Times New Roman"/>
                <w:b w:val="0"/>
                <w:bCs w:val="0"/>
                <w:i/>
                <w:sz w:val="20"/>
                <w:szCs w:val="20"/>
              </w:rPr>
              <w:t>огласно требованиям к уголкам</w:t>
            </w:r>
            <w:r w:rsidRPr="00557635">
              <w:rPr>
                <w:rFonts w:ascii="Times New Roman" w:hAnsi="Times New Roman" w:cs="Times New Roman"/>
                <w:b w:val="0"/>
                <w:i/>
                <w:sz w:val="20"/>
                <w:szCs w:val="20"/>
              </w:rPr>
              <w:t xml:space="preserve"> «</w:t>
            </w:r>
            <w:proofErr w:type="spellStart"/>
            <w:r w:rsidRPr="00557635">
              <w:rPr>
                <w:rFonts w:ascii="Times New Roman" w:hAnsi="Times New Roman" w:cs="Times New Roman"/>
                <w:b w:val="0"/>
                <w:i/>
                <w:sz w:val="20"/>
                <w:szCs w:val="20"/>
              </w:rPr>
              <w:t>Туган</w:t>
            </w:r>
            <w:proofErr w:type="spellEnd"/>
            <w:r w:rsidRPr="00557635">
              <w:rPr>
                <w:rFonts w:ascii="Times New Roman" w:hAnsi="Times New Roman" w:cs="Times New Roman"/>
                <w:b w:val="0"/>
                <w:i/>
                <w:sz w:val="20"/>
                <w:szCs w:val="20"/>
              </w:rPr>
              <w:t xml:space="preserve"> </w:t>
            </w:r>
            <w:r w:rsidRPr="00557635">
              <w:rPr>
                <w:rFonts w:ascii="Times New Roman" w:hAnsi="Times New Roman" w:cs="Times New Roman"/>
                <w:b w:val="0"/>
                <w:i/>
                <w:sz w:val="20"/>
                <w:szCs w:val="20"/>
                <w:lang w:val="tt-RU"/>
              </w:rPr>
              <w:t xml:space="preserve">җирем </w:t>
            </w:r>
            <w:r w:rsidRPr="00557635">
              <w:rPr>
                <w:rFonts w:ascii="Times New Roman" w:hAnsi="Times New Roman" w:cs="Times New Roman"/>
                <w:b w:val="0"/>
                <w:i/>
                <w:sz w:val="20"/>
                <w:szCs w:val="20"/>
              </w:rPr>
              <w:t>Татарстан » по всем возрастным группам</w:t>
            </w:r>
          </w:p>
        </w:tc>
      </w:tr>
      <w:tr w:rsidR="002E6D74" w:rsidRPr="00D0357A" w:rsidTr="00AA3589">
        <w:trPr>
          <w:trHeight w:val="763"/>
        </w:trPr>
        <w:tc>
          <w:tcPr>
            <w:tcW w:w="1526" w:type="dxa"/>
          </w:tcPr>
          <w:p w:rsidR="002E6D74" w:rsidRPr="00D0357A" w:rsidRDefault="002E6D74" w:rsidP="00AA3589">
            <w:pPr>
              <w:autoSpaceDE w:val="0"/>
              <w:autoSpaceDN w:val="0"/>
              <w:adjustRightInd w:val="0"/>
              <w:rPr>
                <w:bCs/>
                <w:color w:val="000000"/>
                <w:sz w:val="20"/>
                <w:szCs w:val="20"/>
              </w:rPr>
            </w:pPr>
            <w:r w:rsidRPr="00D0357A">
              <w:rPr>
                <w:sz w:val="20"/>
                <w:szCs w:val="20"/>
              </w:rPr>
              <w:t>Микроцентр «Книжный  уголок»</w:t>
            </w:r>
          </w:p>
        </w:tc>
        <w:tc>
          <w:tcPr>
            <w:tcW w:w="3292" w:type="dxa"/>
          </w:tcPr>
          <w:p w:rsidR="002E6D74" w:rsidRPr="00D0357A" w:rsidRDefault="002E6D74" w:rsidP="002E6D74">
            <w:pPr>
              <w:numPr>
                <w:ilvl w:val="1"/>
                <w:numId w:val="26"/>
              </w:numPr>
              <w:shd w:val="clear" w:color="auto" w:fill="FFFFFF"/>
              <w:autoSpaceDE w:val="0"/>
              <w:autoSpaceDN w:val="0"/>
              <w:adjustRightInd w:val="0"/>
              <w:ind w:left="349" w:hanging="283"/>
              <w:rPr>
                <w:color w:val="000000"/>
                <w:sz w:val="20"/>
                <w:szCs w:val="20"/>
              </w:rPr>
            </w:pPr>
            <w:r w:rsidRPr="00D0357A">
              <w:rPr>
                <w:color w:val="000000"/>
                <w:sz w:val="20"/>
                <w:szCs w:val="20"/>
              </w:rPr>
              <w:t xml:space="preserve">Формирование умения самостоятельно работать с книгой, «добывать» нужную информацию. </w:t>
            </w:r>
          </w:p>
        </w:tc>
        <w:tc>
          <w:tcPr>
            <w:tcW w:w="4929" w:type="dxa"/>
          </w:tcPr>
          <w:p w:rsidR="002E6D74" w:rsidRPr="00D0357A" w:rsidRDefault="002E6D74" w:rsidP="002E6D74">
            <w:pPr>
              <w:numPr>
                <w:ilvl w:val="1"/>
                <w:numId w:val="26"/>
              </w:numPr>
              <w:autoSpaceDE w:val="0"/>
              <w:autoSpaceDN w:val="0"/>
              <w:adjustRightInd w:val="0"/>
              <w:ind w:left="716" w:hanging="284"/>
              <w:rPr>
                <w:bCs/>
                <w:color w:val="000000"/>
                <w:sz w:val="20"/>
                <w:szCs w:val="20"/>
              </w:rPr>
            </w:pPr>
            <w:r w:rsidRPr="00D0357A">
              <w:rPr>
                <w:bCs/>
                <w:color w:val="000000"/>
                <w:sz w:val="20"/>
                <w:szCs w:val="20"/>
              </w:rPr>
              <w:t>Детская   художественная  литература в соответствии с возрастом детей</w:t>
            </w:r>
          </w:p>
          <w:p w:rsidR="002E6D74" w:rsidRPr="00D0357A" w:rsidRDefault="002E6D74" w:rsidP="002E6D74">
            <w:pPr>
              <w:numPr>
                <w:ilvl w:val="0"/>
                <w:numId w:val="24"/>
              </w:numPr>
              <w:tabs>
                <w:tab w:val="left" w:pos="360"/>
              </w:tabs>
              <w:rPr>
                <w:sz w:val="20"/>
                <w:szCs w:val="20"/>
              </w:rPr>
            </w:pPr>
            <w:r w:rsidRPr="00D0357A">
              <w:rPr>
                <w:sz w:val="20"/>
                <w:szCs w:val="20"/>
              </w:rPr>
              <w:t>Наличие художественной литературы</w:t>
            </w:r>
          </w:p>
          <w:p w:rsidR="002E6D74" w:rsidRPr="00D0357A" w:rsidRDefault="002E6D74" w:rsidP="002E6D74">
            <w:pPr>
              <w:numPr>
                <w:ilvl w:val="0"/>
                <w:numId w:val="24"/>
              </w:numPr>
              <w:tabs>
                <w:tab w:val="left" w:pos="360"/>
              </w:tabs>
              <w:rPr>
                <w:sz w:val="20"/>
                <w:szCs w:val="20"/>
              </w:rPr>
            </w:pPr>
            <w:r w:rsidRPr="00D0357A">
              <w:rPr>
                <w:sz w:val="20"/>
                <w:szCs w:val="20"/>
              </w:rPr>
              <w:t>Иллюстрации по темам  образовательной деятельности по ознакомлению с окружающим миром и ознакомлению с художественной литературой</w:t>
            </w:r>
          </w:p>
          <w:p w:rsidR="002E6D74" w:rsidRPr="00D0357A" w:rsidRDefault="002E6D74" w:rsidP="002E6D74">
            <w:pPr>
              <w:numPr>
                <w:ilvl w:val="0"/>
                <w:numId w:val="24"/>
              </w:numPr>
              <w:tabs>
                <w:tab w:val="left" w:pos="360"/>
              </w:tabs>
              <w:rPr>
                <w:sz w:val="20"/>
                <w:szCs w:val="20"/>
              </w:rPr>
            </w:pPr>
            <w:r w:rsidRPr="00D0357A">
              <w:rPr>
                <w:sz w:val="20"/>
                <w:szCs w:val="20"/>
              </w:rPr>
              <w:t>Материалы о художниках – иллюстраторах</w:t>
            </w:r>
          </w:p>
          <w:p w:rsidR="002E6D74" w:rsidRPr="00D0357A" w:rsidRDefault="002E6D74" w:rsidP="002E6D74">
            <w:pPr>
              <w:numPr>
                <w:ilvl w:val="0"/>
                <w:numId w:val="24"/>
              </w:numPr>
              <w:tabs>
                <w:tab w:val="left" w:pos="360"/>
              </w:tabs>
              <w:rPr>
                <w:sz w:val="20"/>
                <w:szCs w:val="20"/>
              </w:rPr>
            </w:pPr>
            <w:r w:rsidRPr="00D0357A">
              <w:rPr>
                <w:sz w:val="20"/>
                <w:szCs w:val="20"/>
              </w:rPr>
              <w:t>Портрет поэтов, писателей (старший возраст)</w:t>
            </w:r>
          </w:p>
          <w:p w:rsidR="002E6D74" w:rsidRPr="00D0357A" w:rsidRDefault="002E6D74" w:rsidP="002E6D74">
            <w:pPr>
              <w:numPr>
                <w:ilvl w:val="0"/>
                <w:numId w:val="24"/>
              </w:numPr>
              <w:tabs>
                <w:tab w:val="left" w:pos="360"/>
              </w:tabs>
              <w:rPr>
                <w:sz w:val="20"/>
                <w:szCs w:val="20"/>
              </w:rPr>
            </w:pPr>
            <w:r w:rsidRPr="00D0357A">
              <w:rPr>
                <w:sz w:val="20"/>
                <w:szCs w:val="20"/>
              </w:rPr>
              <w:t>Тематические выставки</w:t>
            </w:r>
          </w:p>
        </w:tc>
      </w:tr>
      <w:tr w:rsidR="002E6D74" w:rsidRPr="00D0357A" w:rsidTr="00AA3589">
        <w:trPr>
          <w:trHeight w:val="145"/>
        </w:trPr>
        <w:tc>
          <w:tcPr>
            <w:tcW w:w="1526" w:type="dxa"/>
          </w:tcPr>
          <w:p w:rsidR="002E6D74" w:rsidRPr="00D0357A" w:rsidRDefault="002E6D74" w:rsidP="00AA3589">
            <w:pPr>
              <w:autoSpaceDE w:val="0"/>
              <w:autoSpaceDN w:val="0"/>
              <w:adjustRightInd w:val="0"/>
              <w:rPr>
                <w:sz w:val="20"/>
                <w:szCs w:val="20"/>
              </w:rPr>
            </w:pPr>
            <w:r w:rsidRPr="00D0357A">
              <w:rPr>
                <w:sz w:val="20"/>
                <w:szCs w:val="20"/>
              </w:rPr>
              <w:t>Микроцентр «Театрализованный  уголок»</w:t>
            </w:r>
          </w:p>
        </w:tc>
        <w:tc>
          <w:tcPr>
            <w:tcW w:w="3292" w:type="dxa"/>
          </w:tcPr>
          <w:p w:rsidR="002E6D74" w:rsidRPr="00D0357A" w:rsidRDefault="002E6D74" w:rsidP="002E6D74">
            <w:pPr>
              <w:numPr>
                <w:ilvl w:val="0"/>
                <w:numId w:val="24"/>
              </w:numPr>
              <w:autoSpaceDE w:val="0"/>
              <w:autoSpaceDN w:val="0"/>
              <w:adjustRightInd w:val="0"/>
              <w:ind w:left="349" w:hanging="283"/>
              <w:rPr>
                <w:bCs/>
                <w:color w:val="000000"/>
                <w:sz w:val="20"/>
                <w:szCs w:val="20"/>
              </w:rPr>
            </w:pPr>
            <w:r w:rsidRPr="00D0357A">
              <w:rPr>
                <w:bCs/>
                <w:color w:val="000000"/>
                <w:sz w:val="20"/>
                <w:szCs w:val="20"/>
              </w:rPr>
              <w:t xml:space="preserve">Развитие  творческих  способностей  ребенка,  стремление  проявить  себя  в  </w:t>
            </w:r>
            <w:r w:rsidRPr="00D0357A">
              <w:rPr>
                <w:bCs/>
                <w:color w:val="000000"/>
                <w:sz w:val="20"/>
                <w:szCs w:val="20"/>
              </w:rPr>
              <w:lastRenderedPageBreak/>
              <w:t xml:space="preserve">играх-драматизациях </w:t>
            </w:r>
          </w:p>
        </w:tc>
        <w:tc>
          <w:tcPr>
            <w:tcW w:w="4929" w:type="dxa"/>
          </w:tcPr>
          <w:p w:rsidR="002E6D74" w:rsidRPr="00D0357A" w:rsidRDefault="002E6D74" w:rsidP="002E6D74">
            <w:pPr>
              <w:numPr>
                <w:ilvl w:val="0"/>
                <w:numId w:val="24"/>
              </w:numPr>
              <w:rPr>
                <w:sz w:val="20"/>
                <w:szCs w:val="20"/>
              </w:rPr>
            </w:pPr>
            <w:r w:rsidRPr="00D0357A">
              <w:rPr>
                <w:sz w:val="20"/>
                <w:szCs w:val="20"/>
              </w:rPr>
              <w:lastRenderedPageBreak/>
              <w:t xml:space="preserve">Ширмы </w:t>
            </w:r>
          </w:p>
          <w:p w:rsidR="002E6D74" w:rsidRPr="00D0357A" w:rsidRDefault="002E6D74" w:rsidP="002E6D74">
            <w:pPr>
              <w:numPr>
                <w:ilvl w:val="0"/>
                <w:numId w:val="24"/>
              </w:numPr>
              <w:rPr>
                <w:sz w:val="20"/>
                <w:szCs w:val="20"/>
              </w:rPr>
            </w:pPr>
            <w:r w:rsidRPr="00D0357A">
              <w:rPr>
                <w:sz w:val="20"/>
                <w:szCs w:val="20"/>
              </w:rPr>
              <w:t>Элементы костюмов</w:t>
            </w:r>
          </w:p>
          <w:p w:rsidR="002E6D74" w:rsidRPr="00D0357A" w:rsidRDefault="002E6D74" w:rsidP="002E6D74">
            <w:pPr>
              <w:numPr>
                <w:ilvl w:val="0"/>
                <w:numId w:val="24"/>
              </w:numPr>
              <w:rPr>
                <w:sz w:val="20"/>
                <w:szCs w:val="20"/>
              </w:rPr>
            </w:pPr>
            <w:r w:rsidRPr="00D0357A">
              <w:rPr>
                <w:sz w:val="20"/>
                <w:szCs w:val="20"/>
              </w:rPr>
              <w:t xml:space="preserve">Различные виды театров (в соответствии с </w:t>
            </w:r>
            <w:r w:rsidRPr="00D0357A">
              <w:rPr>
                <w:sz w:val="20"/>
                <w:szCs w:val="20"/>
              </w:rPr>
              <w:lastRenderedPageBreak/>
              <w:t>возрастом)</w:t>
            </w:r>
          </w:p>
          <w:p w:rsidR="002E6D74" w:rsidRPr="00D0357A" w:rsidRDefault="002E6D74" w:rsidP="002E6D74">
            <w:pPr>
              <w:numPr>
                <w:ilvl w:val="0"/>
                <w:numId w:val="24"/>
              </w:numPr>
              <w:rPr>
                <w:sz w:val="20"/>
                <w:szCs w:val="20"/>
              </w:rPr>
            </w:pPr>
            <w:r w:rsidRPr="00D0357A">
              <w:rPr>
                <w:sz w:val="20"/>
                <w:szCs w:val="20"/>
              </w:rPr>
              <w:t>Предметы декорации</w:t>
            </w:r>
          </w:p>
        </w:tc>
      </w:tr>
      <w:tr w:rsidR="002E6D74" w:rsidRPr="00D0357A" w:rsidTr="00AA3589">
        <w:trPr>
          <w:trHeight w:val="145"/>
        </w:trPr>
        <w:tc>
          <w:tcPr>
            <w:tcW w:w="1526" w:type="dxa"/>
          </w:tcPr>
          <w:p w:rsidR="002E6D74" w:rsidRPr="00D0357A" w:rsidRDefault="002E6D74" w:rsidP="00AA3589">
            <w:pPr>
              <w:autoSpaceDE w:val="0"/>
              <w:autoSpaceDN w:val="0"/>
              <w:adjustRightInd w:val="0"/>
              <w:rPr>
                <w:sz w:val="20"/>
                <w:szCs w:val="20"/>
              </w:rPr>
            </w:pPr>
            <w:r w:rsidRPr="00D0357A">
              <w:rPr>
                <w:sz w:val="20"/>
                <w:szCs w:val="20"/>
              </w:rPr>
              <w:lastRenderedPageBreak/>
              <w:t>Микроцентр «Творческая  мастерская»</w:t>
            </w:r>
          </w:p>
        </w:tc>
        <w:tc>
          <w:tcPr>
            <w:tcW w:w="3292" w:type="dxa"/>
          </w:tcPr>
          <w:p w:rsidR="002E6D74" w:rsidRPr="00D0357A" w:rsidRDefault="002E6D74" w:rsidP="002E6D74">
            <w:pPr>
              <w:numPr>
                <w:ilvl w:val="0"/>
                <w:numId w:val="24"/>
              </w:numPr>
              <w:shd w:val="clear" w:color="auto" w:fill="FFFFFF"/>
              <w:autoSpaceDE w:val="0"/>
              <w:autoSpaceDN w:val="0"/>
              <w:adjustRightInd w:val="0"/>
              <w:ind w:left="349" w:hanging="283"/>
              <w:rPr>
                <w:color w:val="000000"/>
                <w:sz w:val="20"/>
                <w:szCs w:val="20"/>
              </w:rPr>
            </w:pPr>
            <w:r w:rsidRPr="00D0357A">
              <w:rPr>
                <w:color w:val="000000"/>
                <w:sz w:val="20"/>
                <w:szCs w:val="2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929" w:type="dxa"/>
          </w:tcPr>
          <w:p w:rsidR="002E6D74" w:rsidRPr="00D0357A" w:rsidRDefault="002E6D74" w:rsidP="002E6D74">
            <w:pPr>
              <w:numPr>
                <w:ilvl w:val="0"/>
                <w:numId w:val="24"/>
              </w:numPr>
              <w:rPr>
                <w:sz w:val="20"/>
                <w:szCs w:val="20"/>
              </w:rPr>
            </w:pPr>
            <w:r w:rsidRPr="00D0357A">
              <w:rPr>
                <w:sz w:val="20"/>
                <w:szCs w:val="20"/>
              </w:rPr>
              <w:t>Бумага разного формата, разной формы, разного тона</w:t>
            </w:r>
          </w:p>
          <w:p w:rsidR="002E6D74" w:rsidRPr="00D0357A" w:rsidRDefault="002E6D74" w:rsidP="002E6D74">
            <w:pPr>
              <w:numPr>
                <w:ilvl w:val="0"/>
                <w:numId w:val="24"/>
              </w:numPr>
              <w:rPr>
                <w:sz w:val="20"/>
                <w:szCs w:val="20"/>
              </w:rPr>
            </w:pPr>
            <w:r w:rsidRPr="00D0357A">
              <w:rPr>
                <w:sz w:val="20"/>
                <w:szCs w:val="20"/>
              </w:rPr>
              <w:t>Достаточное количество цветных карандашей, красок, кистей, тряпочек, пластилина (стеки, доски для лепки)</w:t>
            </w:r>
          </w:p>
          <w:p w:rsidR="002E6D74" w:rsidRPr="00D0357A" w:rsidRDefault="002E6D74" w:rsidP="002E6D74">
            <w:pPr>
              <w:numPr>
                <w:ilvl w:val="0"/>
                <w:numId w:val="24"/>
              </w:numPr>
              <w:rPr>
                <w:sz w:val="20"/>
                <w:szCs w:val="20"/>
              </w:rPr>
            </w:pPr>
            <w:r w:rsidRPr="00D0357A">
              <w:rPr>
                <w:sz w:val="20"/>
                <w:szCs w:val="20"/>
              </w:rPr>
              <w:t>Наличие цветной бумаги и картона</w:t>
            </w:r>
          </w:p>
          <w:p w:rsidR="002E6D74" w:rsidRPr="00D0357A" w:rsidRDefault="002E6D74" w:rsidP="002E6D74">
            <w:pPr>
              <w:numPr>
                <w:ilvl w:val="0"/>
                <w:numId w:val="24"/>
              </w:numPr>
              <w:rPr>
                <w:sz w:val="20"/>
                <w:szCs w:val="20"/>
              </w:rPr>
            </w:pPr>
            <w:r w:rsidRPr="00D0357A">
              <w:rPr>
                <w:sz w:val="20"/>
                <w:szCs w:val="20"/>
              </w:rPr>
              <w:t>Достаточное количество ножниц с закругленными концами, клея, клеенок, тряпочек, салфеток  для аппликации</w:t>
            </w:r>
          </w:p>
          <w:p w:rsidR="002E6D74" w:rsidRPr="00D0357A" w:rsidRDefault="002E6D74" w:rsidP="002E6D74">
            <w:pPr>
              <w:numPr>
                <w:ilvl w:val="0"/>
                <w:numId w:val="24"/>
              </w:numPr>
              <w:rPr>
                <w:sz w:val="20"/>
                <w:szCs w:val="20"/>
              </w:rPr>
            </w:pPr>
            <w:r w:rsidRPr="00D0357A">
              <w:rPr>
                <w:sz w:val="20"/>
                <w:szCs w:val="20"/>
              </w:rPr>
              <w:t>Бросовый материал (фольга, фантики от конфет и др.)</w:t>
            </w:r>
          </w:p>
          <w:p w:rsidR="002E6D74" w:rsidRPr="00D0357A" w:rsidRDefault="002E6D74" w:rsidP="002E6D74">
            <w:pPr>
              <w:numPr>
                <w:ilvl w:val="0"/>
                <w:numId w:val="24"/>
              </w:numPr>
              <w:rPr>
                <w:sz w:val="20"/>
                <w:szCs w:val="20"/>
              </w:rPr>
            </w:pPr>
            <w:r w:rsidRPr="00D0357A">
              <w:rPr>
                <w:sz w:val="20"/>
                <w:szCs w:val="20"/>
              </w:rPr>
              <w:t>Место для сменных выставок детских работ, совместных работ детей и родителей</w:t>
            </w:r>
          </w:p>
          <w:p w:rsidR="002E6D74" w:rsidRPr="00D0357A" w:rsidRDefault="002E6D74" w:rsidP="002E6D74">
            <w:pPr>
              <w:numPr>
                <w:ilvl w:val="0"/>
                <w:numId w:val="24"/>
              </w:numPr>
              <w:rPr>
                <w:sz w:val="20"/>
                <w:szCs w:val="20"/>
              </w:rPr>
            </w:pPr>
            <w:r w:rsidRPr="00D0357A">
              <w:rPr>
                <w:sz w:val="20"/>
                <w:szCs w:val="20"/>
              </w:rPr>
              <w:t>Место для сменных выставок произведений изоискусства</w:t>
            </w:r>
          </w:p>
          <w:p w:rsidR="002E6D74" w:rsidRPr="00D0357A" w:rsidRDefault="002E6D74" w:rsidP="002E6D74">
            <w:pPr>
              <w:numPr>
                <w:ilvl w:val="0"/>
                <w:numId w:val="24"/>
              </w:numPr>
              <w:rPr>
                <w:sz w:val="20"/>
                <w:szCs w:val="20"/>
              </w:rPr>
            </w:pPr>
            <w:r w:rsidRPr="00D0357A">
              <w:rPr>
                <w:sz w:val="20"/>
                <w:szCs w:val="20"/>
              </w:rPr>
              <w:t>Альбом</w:t>
            </w:r>
            <w:proofErr w:type="gramStart"/>
            <w:r w:rsidRPr="00D0357A">
              <w:rPr>
                <w:sz w:val="20"/>
                <w:szCs w:val="20"/>
              </w:rPr>
              <w:t>ы-</w:t>
            </w:r>
            <w:proofErr w:type="gramEnd"/>
            <w:r w:rsidRPr="00D0357A">
              <w:rPr>
                <w:sz w:val="20"/>
                <w:szCs w:val="20"/>
              </w:rPr>
              <w:t xml:space="preserve"> раскраски</w:t>
            </w:r>
          </w:p>
          <w:p w:rsidR="002E6D74" w:rsidRPr="00D0357A" w:rsidRDefault="002E6D74" w:rsidP="002E6D74">
            <w:pPr>
              <w:numPr>
                <w:ilvl w:val="0"/>
                <w:numId w:val="24"/>
              </w:numPr>
              <w:rPr>
                <w:sz w:val="20"/>
                <w:szCs w:val="20"/>
              </w:rPr>
            </w:pPr>
            <w:r w:rsidRPr="00D0357A">
              <w:rPr>
                <w:sz w:val="20"/>
                <w:szCs w:val="20"/>
              </w:rPr>
              <w:t>Наборы открыток, картинки, книги и альбомы с иллюстрациями, предметные картинки</w:t>
            </w:r>
          </w:p>
          <w:p w:rsidR="002E6D74" w:rsidRPr="00D0357A" w:rsidRDefault="002E6D74" w:rsidP="002E6D74">
            <w:pPr>
              <w:numPr>
                <w:ilvl w:val="0"/>
                <w:numId w:val="24"/>
              </w:numPr>
              <w:rPr>
                <w:sz w:val="20"/>
                <w:szCs w:val="20"/>
              </w:rPr>
            </w:pPr>
            <w:r w:rsidRPr="00D0357A">
              <w:rPr>
                <w:sz w:val="20"/>
                <w:szCs w:val="20"/>
              </w:rPr>
              <w:t>Предметы народно – прикладного искусства</w:t>
            </w:r>
          </w:p>
        </w:tc>
      </w:tr>
      <w:tr w:rsidR="002E6D74" w:rsidRPr="00D0357A" w:rsidTr="00AA3589">
        <w:trPr>
          <w:trHeight w:val="145"/>
        </w:trPr>
        <w:tc>
          <w:tcPr>
            <w:tcW w:w="1526" w:type="dxa"/>
          </w:tcPr>
          <w:p w:rsidR="002E6D74" w:rsidRPr="00D0357A" w:rsidRDefault="002E6D74" w:rsidP="00AA3589">
            <w:pPr>
              <w:autoSpaceDE w:val="0"/>
              <w:autoSpaceDN w:val="0"/>
              <w:adjustRightInd w:val="0"/>
              <w:rPr>
                <w:sz w:val="20"/>
                <w:szCs w:val="20"/>
              </w:rPr>
            </w:pPr>
            <w:r w:rsidRPr="00D0357A">
              <w:rPr>
                <w:sz w:val="20"/>
                <w:szCs w:val="20"/>
              </w:rPr>
              <w:t>Микроцентр «</w:t>
            </w:r>
            <w:proofErr w:type="spellStart"/>
            <w:proofErr w:type="gramStart"/>
            <w:r w:rsidRPr="00D0357A">
              <w:rPr>
                <w:sz w:val="20"/>
                <w:szCs w:val="20"/>
              </w:rPr>
              <w:t>Музыкаль-ный</w:t>
            </w:r>
            <w:proofErr w:type="spellEnd"/>
            <w:proofErr w:type="gramEnd"/>
            <w:r w:rsidRPr="00D0357A">
              <w:rPr>
                <w:sz w:val="20"/>
                <w:szCs w:val="20"/>
              </w:rPr>
              <w:t xml:space="preserve">  уголок»</w:t>
            </w:r>
          </w:p>
        </w:tc>
        <w:tc>
          <w:tcPr>
            <w:tcW w:w="3292" w:type="dxa"/>
          </w:tcPr>
          <w:p w:rsidR="002E6D74" w:rsidRPr="00D0357A" w:rsidRDefault="002E6D74" w:rsidP="002E6D74">
            <w:pPr>
              <w:numPr>
                <w:ilvl w:val="0"/>
                <w:numId w:val="24"/>
              </w:numPr>
              <w:autoSpaceDE w:val="0"/>
              <w:autoSpaceDN w:val="0"/>
              <w:adjustRightInd w:val="0"/>
              <w:rPr>
                <w:bCs/>
                <w:color w:val="000000"/>
                <w:sz w:val="20"/>
                <w:szCs w:val="20"/>
              </w:rPr>
            </w:pPr>
            <w:r w:rsidRPr="00D0357A">
              <w:rPr>
                <w:bCs/>
                <w:color w:val="000000"/>
                <w:sz w:val="20"/>
                <w:szCs w:val="20"/>
              </w:rPr>
              <w:t xml:space="preserve">Развитие   творческих  способностей  в  самостоятельно-ритмической  деятельности </w:t>
            </w:r>
          </w:p>
        </w:tc>
        <w:tc>
          <w:tcPr>
            <w:tcW w:w="4929" w:type="dxa"/>
          </w:tcPr>
          <w:p w:rsidR="002E6D74" w:rsidRPr="00D0357A" w:rsidRDefault="002E6D74" w:rsidP="002E6D74">
            <w:pPr>
              <w:numPr>
                <w:ilvl w:val="0"/>
                <w:numId w:val="24"/>
              </w:numPr>
              <w:rPr>
                <w:sz w:val="20"/>
                <w:szCs w:val="20"/>
              </w:rPr>
            </w:pPr>
            <w:r w:rsidRPr="00D0357A">
              <w:rPr>
                <w:sz w:val="20"/>
                <w:szCs w:val="20"/>
              </w:rPr>
              <w:t>Детские музыкальные инструменты</w:t>
            </w:r>
          </w:p>
          <w:p w:rsidR="002E6D74" w:rsidRPr="00D0357A" w:rsidRDefault="002E6D74" w:rsidP="002E6D74">
            <w:pPr>
              <w:numPr>
                <w:ilvl w:val="0"/>
                <w:numId w:val="24"/>
              </w:numPr>
              <w:rPr>
                <w:sz w:val="20"/>
                <w:szCs w:val="20"/>
              </w:rPr>
            </w:pPr>
            <w:r w:rsidRPr="00D0357A">
              <w:rPr>
                <w:sz w:val="20"/>
                <w:szCs w:val="20"/>
              </w:rPr>
              <w:t>Портрет композитора (старший возраст)</w:t>
            </w:r>
          </w:p>
          <w:p w:rsidR="002E6D74" w:rsidRPr="00D0357A" w:rsidRDefault="002E6D74" w:rsidP="002E6D74">
            <w:pPr>
              <w:numPr>
                <w:ilvl w:val="0"/>
                <w:numId w:val="24"/>
              </w:numPr>
              <w:rPr>
                <w:sz w:val="20"/>
                <w:szCs w:val="20"/>
              </w:rPr>
            </w:pPr>
            <w:r w:rsidRPr="00D0357A">
              <w:rPr>
                <w:sz w:val="20"/>
                <w:szCs w:val="20"/>
              </w:rPr>
              <w:t>Магнитофон</w:t>
            </w:r>
          </w:p>
          <w:p w:rsidR="002E6D74" w:rsidRPr="00D0357A" w:rsidRDefault="002E6D74" w:rsidP="002E6D74">
            <w:pPr>
              <w:numPr>
                <w:ilvl w:val="0"/>
                <w:numId w:val="24"/>
              </w:numPr>
              <w:rPr>
                <w:sz w:val="20"/>
                <w:szCs w:val="20"/>
              </w:rPr>
            </w:pPr>
            <w:r w:rsidRPr="00D0357A">
              <w:rPr>
                <w:sz w:val="20"/>
                <w:szCs w:val="20"/>
              </w:rPr>
              <w:t>Набор аудиозаписей</w:t>
            </w:r>
          </w:p>
          <w:p w:rsidR="002E6D74" w:rsidRPr="00D0357A" w:rsidRDefault="002E6D74" w:rsidP="002E6D74">
            <w:pPr>
              <w:numPr>
                <w:ilvl w:val="0"/>
                <w:numId w:val="24"/>
              </w:numPr>
              <w:rPr>
                <w:sz w:val="20"/>
                <w:szCs w:val="20"/>
              </w:rPr>
            </w:pPr>
            <w:r w:rsidRPr="00D0357A">
              <w:rPr>
                <w:sz w:val="20"/>
                <w:szCs w:val="20"/>
              </w:rPr>
              <w:t>Музыкальные игрушки (озвученные, не озвученные)</w:t>
            </w:r>
          </w:p>
          <w:p w:rsidR="002E6D74" w:rsidRPr="00D0357A" w:rsidRDefault="002E6D74" w:rsidP="002E6D74">
            <w:pPr>
              <w:numPr>
                <w:ilvl w:val="0"/>
                <w:numId w:val="24"/>
              </w:numPr>
              <w:rPr>
                <w:sz w:val="20"/>
                <w:szCs w:val="20"/>
              </w:rPr>
            </w:pPr>
            <w:r>
              <w:rPr>
                <w:sz w:val="20"/>
                <w:szCs w:val="20"/>
              </w:rPr>
              <w:t>Игрушки-</w:t>
            </w:r>
            <w:r w:rsidRPr="00D0357A">
              <w:rPr>
                <w:sz w:val="20"/>
                <w:szCs w:val="20"/>
              </w:rPr>
              <w:t>самоделки</w:t>
            </w:r>
          </w:p>
          <w:p w:rsidR="002E6D74" w:rsidRPr="00D0357A" w:rsidRDefault="002E6D74" w:rsidP="002E6D74">
            <w:pPr>
              <w:numPr>
                <w:ilvl w:val="0"/>
                <w:numId w:val="24"/>
              </w:numPr>
              <w:rPr>
                <w:sz w:val="20"/>
                <w:szCs w:val="20"/>
              </w:rPr>
            </w:pPr>
            <w:r w:rsidRPr="00D0357A">
              <w:rPr>
                <w:sz w:val="20"/>
                <w:szCs w:val="20"/>
              </w:rPr>
              <w:t>Музыкальн</w:t>
            </w:r>
            <w:proofErr w:type="gramStart"/>
            <w:r w:rsidRPr="00D0357A">
              <w:rPr>
                <w:sz w:val="20"/>
                <w:szCs w:val="20"/>
              </w:rPr>
              <w:t>о-</w:t>
            </w:r>
            <w:proofErr w:type="gramEnd"/>
            <w:r w:rsidRPr="00D0357A">
              <w:rPr>
                <w:sz w:val="20"/>
                <w:szCs w:val="20"/>
              </w:rPr>
              <w:t xml:space="preserve"> дидактические игры</w:t>
            </w:r>
          </w:p>
          <w:p w:rsidR="002E6D74" w:rsidRPr="00D0357A" w:rsidRDefault="002E6D74" w:rsidP="002E6D74">
            <w:pPr>
              <w:numPr>
                <w:ilvl w:val="0"/>
                <w:numId w:val="24"/>
              </w:numPr>
              <w:autoSpaceDE w:val="0"/>
              <w:autoSpaceDN w:val="0"/>
              <w:adjustRightInd w:val="0"/>
              <w:jc w:val="both"/>
              <w:rPr>
                <w:bCs/>
                <w:color w:val="000000"/>
                <w:sz w:val="20"/>
                <w:szCs w:val="20"/>
              </w:rPr>
            </w:pPr>
            <w:r w:rsidRPr="00D0357A">
              <w:rPr>
                <w:sz w:val="20"/>
                <w:szCs w:val="20"/>
              </w:rPr>
              <w:t>Музыкальн</w:t>
            </w:r>
            <w:proofErr w:type="gramStart"/>
            <w:r w:rsidRPr="00D0357A">
              <w:rPr>
                <w:sz w:val="20"/>
                <w:szCs w:val="20"/>
              </w:rPr>
              <w:t>о-</w:t>
            </w:r>
            <w:proofErr w:type="gramEnd"/>
            <w:r w:rsidRPr="00D0357A">
              <w:rPr>
                <w:sz w:val="20"/>
                <w:szCs w:val="20"/>
              </w:rPr>
              <w:t xml:space="preserve"> дидактические пособия</w:t>
            </w:r>
          </w:p>
        </w:tc>
      </w:tr>
    </w:tbl>
    <w:p w:rsidR="002E6D74" w:rsidRDefault="002E6D74" w:rsidP="002E6D74">
      <w:pPr>
        <w:pStyle w:val="a5"/>
        <w:spacing w:before="0" w:beforeAutospacing="0" w:after="0" w:afterAutospacing="0"/>
        <w:rPr>
          <w:b/>
          <w:sz w:val="20"/>
          <w:szCs w:val="20"/>
        </w:rPr>
      </w:pPr>
    </w:p>
    <w:p w:rsidR="002E6D74" w:rsidRDefault="002E6D74" w:rsidP="002E6D74">
      <w:pPr>
        <w:pStyle w:val="a5"/>
        <w:spacing w:before="0" w:beforeAutospacing="0" w:after="0" w:afterAutospacing="0"/>
        <w:jc w:val="center"/>
        <w:rPr>
          <w:b/>
          <w:sz w:val="20"/>
          <w:szCs w:val="20"/>
        </w:rPr>
      </w:pPr>
    </w:p>
    <w:p w:rsidR="002E6D74" w:rsidRDefault="002E6D74" w:rsidP="002E6D74">
      <w:pPr>
        <w:pStyle w:val="a5"/>
        <w:spacing w:before="0" w:beforeAutospacing="0" w:after="0" w:afterAutospacing="0"/>
        <w:jc w:val="center"/>
        <w:rPr>
          <w:b/>
          <w:sz w:val="20"/>
          <w:szCs w:val="20"/>
        </w:rPr>
      </w:pPr>
    </w:p>
    <w:p w:rsidR="002E6D74" w:rsidRPr="002E6D74" w:rsidRDefault="002E6D74" w:rsidP="002E6D74">
      <w:pPr>
        <w:pStyle w:val="a5"/>
        <w:spacing w:before="0" w:beforeAutospacing="0" w:after="0" w:afterAutospacing="0"/>
        <w:jc w:val="center"/>
        <w:rPr>
          <w:b/>
        </w:rPr>
      </w:pPr>
      <w:r w:rsidRPr="002E6D74">
        <w:rPr>
          <w:b/>
        </w:rPr>
        <w:t>Обеспечение методическими рекомендациями и средствами обучения и воспитания</w:t>
      </w:r>
    </w:p>
    <w:p w:rsidR="002E6D74" w:rsidRPr="002E6D74" w:rsidRDefault="002E6D74" w:rsidP="002E6D74">
      <w:pPr>
        <w:pStyle w:val="a5"/>
        <w:spacing w:before="0" w:beforeAutospacing="0" w:after="0" w:afterAutospacing="0"/>
        <w:rPr>
          <w:b/>
        </w:rPr>
      </w:pPr>
    </w:p>
    <w:p w:rsidR="004B7D90" w:rsidRDefault="004B7D90" w:rsidP="002E6D74">
      <w:pPr>
        <w:rPr>
          <w:b/>
          <w:color w:val="0070C0"/>
        </w:rPr>
      </w:pPr>
    </w:p>
    <w:p w:rsidR="004B7D90" w:rsidRPr="003C7607" w:rsidRDefault="004B7D90" w:rsidP="004B7D90">
      <w:pPr>
        <w:numPr>
          <w:ilvl w:val="0"/>
          <w:numId w:val="1"/>
        </w:numPr>
        <w:rPr>
          <w:b/>
        </w:rPr>
      </w:pPr>
      <w:r w:rsidRPr="003C7607">
        <w:rPr>
          <w:b/>
        </w:rPr>
        <w:t xml:space="preserve">Примерная общеобразовательная программа дошкольного образования </w:t>
      </w:r>
    </w:p>
    <w:p w:rsidR="004B7D90" w:rsidRDefault="004B7D90" w:rsidP="004B7D90">
      <w:pPr>
        <w:ind w:left="720"/>
      </w:pPr>
      <w:r w:rsidRPr="003C7607">
        <w:rPr>
          <w:b/>
        </w:rPr>
        <w:t xml:space="preserve">«От рождения до школы» </w:t>
      </w:r>
      <w:r>
        <w:t>/ П</w:t>
      </w:r>
      <w:r w:rsidRPr="003C7607">
        <w:t xml:space="preserve">од редакцией </w:t>
      </w:r>
      <w:proofErr w:type="spellStart"/>
      <w:r w:rsidRPr="003C7607">
        <w:t>Н.Е.Вераксы</w:t>
      </w:r>
      <w:proofErr w:type="spellEnd"/>
      <w:r>
        <w:t>, Т.С.Комаровой, М.А.Васильевой – М.: МОЗАИКА-СИНТЕЗ, 2015. - 368с.</w:t>
      </w:r>
    </w:p>
    <w:p w:rsidR="004B7D90" w:rsidRPr="006170F3" w:rsidRDefault="004B7D90" w:rsidP="004B7D90">
      <w:pPr>
        <w:numPr>
          <w:ilvl w:val="0"/>
          <w:numId w:val="1"/>
        </w:numPr>
      </w:pPr>
      <w:r w:rsidRPr="003C7607">
        <w:t>Учебно-методическая литература по областям развития: социально-коммуникативному, физическому, познавательному, речевому, художественно-эстетическому развитию</w:t>
      </w:r>
      <w:r>
        <w:t>.</w:t>
      </w:r>
    </w:p>
    <w:p w:rsidR="004B7D90" w:rsidRPr="001A479B" w:rsidRDefault="004B7D90" w:rsidP="004B7D90">
      <w:pPr>
        <w:pStyle w:val="a5"/>
        <w:spacing w:before="0" w:beforeAutospacing="0" w:after="0" w:afterAutospacing="0"/>
        <w:rPr>
          <w:b/>
          <w:sz w:val="20"/>
          <w:szCs w:val="20"/>
        </w:rPr>
      </w:pPr>
    </w:p>
    <w:tbl>
      <w:tblPr>
        <w:tblW w:w="9889"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376"/>
        <w:gridCol w:w="7513"/>
      </w:tblGrid>
      <w:tr w:rsidR="004B7D90" w:rsidRPr="001A479B" w:rsidTr="00AA3589">
        <w:trPr>
          <w:trHeight w:val="350"/>
        </w:trPr>
        <w:tc>
          <w:tcPr>
            <w:tcW w:w="2376" w:type="dxa"/>
          </w:tcPr>
          <w:p w:rsidR="004B7D90" w:rsidRPr="001A479B" w:rsidRDefault="004B7D90" w:rsidP="00AA3589">
            <w:pPr>
              <w:rPr>
                <w:b/>
                <w:sz w:val="20"/>
                <w:szCs w:val="20"/>
              </w:rPr>
            </w:pPr>
            <w:r w:rsidRPr="001A479B">
              <w:rPr>
                <w:b/>
                <w:sz w:val="20"/>
                <w:szCs w:val="20"/>
              </w:rPr>
              <w:t>Программы,</w:t>
            </w:r>
          </w:p>
          <w:p w:rsidR="004B7D90" w:rsidRPr="001A479B" w:rsidRDefault="004B7D90" w:rsidP="00AA3589">
            <w:pPr>
              <w:rPr>
                <w:b/>
                <w:sz w:val="20"/>
                <w:szCs w:val="20"/>
              </w:rPr>
            </w:pPr>
            <w:r w:rsidRPr="001A479B">
              <w:rPr>
                <w:b/>
                <w:sz w:val="20"/>
                <w:szCs w:val="20"/>
              </w:rPr>
              <w:t>технологии и пособия по образовательной области «Физическое развитие»</w:t>
            </w:r>
          </w:p>
          <w:p w:rsidR="004B7D90" w:rsidRPr="001A479B" w:rsidRDefault="004B7D90" w:rsidP="00AA3589">
            <w:pPr>
              <w:rPr>
                <w:sz w:val="20"/>
                <w:szCs w:val="20"/>
              </w:rPr>
            </w:pPr>
          </w:p>
          <w:p w:rsidR="004B7D90" w:rsidRPr="001A479B" w:rsidRDefault="004B7D90" w:rsidP="00AA3589">
            <w:pPr>
              <w:rPr>
                <w:sz w:val="20"/>
                <w:szCs w:val="20"/>
              </w:rPr>
            </w:pPr>
          </w:p>
        </w:tc>
        <w:tc>
          <w:tcPr>
            <w:tcW w:w="7513" w:type="dxa"/>
          </w:tcPr>
          <w:p w:rsidR="004B7D90" w:rsidRPr="001A479B" w:rsidRDefault="004B7D90" w:rsidP="00AA3589">
            <w:pPr>
              <w:rPr>
                <w:b/>
                <w:sz w:val="20"/>
                <w:szCs w:val="20"/>
              </w:rPr>
            </w:pPr>
            <w:r w:rsidRPr="001A479B">
              <w:rPr>
                <w:b/>
                <w:sz w:val="20"/>
                <w:szCs w:val="20"/>
              </w:rPr>
              <w:t>Перечень парциальных программ по образовательной области «Физическое развитие»</w:t>
            </w:r>
          </w:p>
          <w:p w:rsidR="004B7D90" w:rsidRPr="001A479B" w:rsidRDefault="004B7D90" w:rsidP="004B7D90">
            <w:pPr>
              <w:pStyle w:val="a4"/>
              <w:numPr>
                <w:ilvl w:val="0"/>
                <w:numId w:val="6"/>
              </w:numPr>
              <w:spacing w:after="200"/>
              <w:jc w:val="both"/>
              <w:rPr>
                <w:sz w:val="20"/>
                <w:szCs w:val="20"/>
              </w:rPr>
            </w:pPr>
            <w:r w:rsidRPr="001A479B">
              <w:rPr>
                <w:sz w:val="20"/>
                <w:szCs w:val="20"/>
              </w:rPr>
              <w:t xml:space="preserve">Л.А. Жданова «Система оздоровления детей в образовательных учреждениях: </w:t>
            </w:r>
            <w:r w:rsidRPr="001A479B">
              <w:rPr>
                <w:rStyle w:val="a6"/>
                <w:sz w:val="20"/>
                <w:szCs w:val="20"/>
                <w:shd w:val="clear" w:color="auto" w:fill="FFFFFF"/>
              </w:rPr>
              <w:t>УЧЕБНО-МЕТОДИЧЕСКОЕ ПОСОБИЕ. - ИВАНОВО: ИПК И ППК, 2008. - 76 С.</w:t>
            </w:r>
          </w:p>
          <w:p w:rsidR="004B7D90" w:rsidRPr="001A479B" w:rsidRDefault="004B7D90" w:rsidP="00AA3589">
            <w:pPr>
              <w:rPr>
                <w:b/>
                <w:sz w:val="20"/>
                <w:szCs w:val="20"/>
              </w:rPr>
            </w:pPr>
            <w:r w:rsidRPr="001A479B">
              <w:rPr>
                <w:b/>
                <w:sz w:val="20"/>
                <w:szCs w:val="20"/>
              </w:rPr>
              <w:t>Перечень методических пособий по образовательной области «Физическое развитие»</w:t>
            </w:r>
          </w:p>
          <w:p w:rsidR="004B7D90" w:rsidRPr="001A479B" w:rsidRDefault="004B7D90" w:rsidP="004B7D90">
            <w:pPr>
              <w:pStyle w:val="a4"/>
              <w:numPr>
                <w:ilvl w:val="0"/>
                <w:numId w:val="20"/>
              </w:numPr>
              <w:spacing w:after="200"/>
              <w:rPr>
                <w:sz w:val="20"/>
                <w:szCs w:val="20"/>
              </w:rPr>
            </w:pPr>
            <w:r w:rsidRPr="001A479B">
              <w:rPr>
                <w:sz w:val="20"/>
                <w:szCs w:val="20"/>
              </w:rPr>
              <w:t>Глазырина Л.А. «Физическая культура дошкольникам».</w:t>
            </w:r>
            <w:r w:rsidRPr="001A479B">
              <w:rPr>
                <w:sz w:val="20"/>
                <w:szCs w:val="20"/>
                <w:shd w:val="clear" w:color="auto" w:fill="FFFFFF"/>
              </w:rPr>
              <w:t xml:space="preserve"> М.: Изд-во НЦ ЭНАС, 1999.- 144 с.</w:t>
            </w:r>
          </w:p>
          <w:p w:rsidR="004B7D90" w:rsidRPr="001A479B" w:rsidRDefault="004B7D90" w:rsidP="004B7D90">
            <w:pPr>
              <w:pStyle w:val="a4"/>
              <w:numPr>
                <w:ilvl w:val="0"/>
                <w:numId w:val="20"/>
              </w:numPr>
              <w:spacing w:after="200" w:line="276" w:lineRule="auto"/>
              <w:rPr>
                <w:sz w:val="20"/>
                <w:szCs w:val="20"/>
              </w:rPr>
            </w:pPr>
            <w:proofErr w:type="spellStart"/>
            <w:r w:rsidRPr="001A479B">
              <w:rPr>
                <w:sz w:val="20"/>
                <w:szCs w:val="20"/>
              </w:rPr>
              <w:t>Степаненкова</w:t>
            </w:r>
            <w:proofErr w:type="spellEnd"/>
            <w:r w:rsidRPr="001A479B">
              <w:rPr>
                <w:sz w:val="20"/>
                <w:szCs w:val="20"/>
              </w:rPr>
              <w:t xml:space="preserve"> Э.Я. Сборник подвижных игр. Для работы с детьми 2-7 лет.</w:t>
            </w:r>
            <w:r w:rsidRPr="001A479B">
              <w:rPr>
                <w:sz w:val="20"/>
                <w:szCs w:val="20"/>
                <w:shd w:val="clear" w:color="auto" w:fill="FFFFFF"/>
              </w:rPr>
              <w:t xml:space="preserve"> - М.: Мозаик</w:t>
            </w:r>
            <w:proofErr w:type="gramStart"/>
            <w:r w:rsidRPr="001A479B">
              <w:rPr>
                <w:sz w:val="20"/>
                <w:szCs w:val="20"/>
                <w:shd w:val="clear" w:color="auto" w:fill="FFFFFF"/>
              </w:rPr>
              <w:t>а-</w:t>
            </w:r>
            <w:proofErr w:type="gramEnd"/>
            <w:r w:rsidRPr="001A479B">
              <w:rPr>
                <w:sz w:val="20"/>
                <w:szCs w:val="20"/>
                <w:shd w:val="clear" w:color="auto" w:fill="FFFFFF"/>
              </w:rPr>
              <w:t xml:space="preserve"> Синтез, 2011.</w:t>
            </w:r>
          </w:p>
          <w:p w:rsidR="004B7D90" w:rsidRPr="001A479B" w:rsidRDefault="004B7D90" w:rsidP="004B7D90">
            <w:pPr>
              <w:pStyle w:val="a4"/>
              <w:numPr>
                <w:ilvl w:val="0"/>
                <w:numId w:val="20"/>
              </w:numPr>
              <w:spacing w:after="200" w:line="276" w:lineRule="auto"/>
              <w:rPr>
                <w:sz w:val="20"/>
                <w:szCs w:val="20"/>
              </w:rPr>
            </w:pPr>
            <w:r w:rsidRPr="001A479B">
              <w:rPr>
                <w:sz w:val="20"/>
                <w:szCs w:val="20"/>
              </w:rPr>
              <w:t xml:space="preserve">Подольская Е.И. Оздоровительная гимнастика. Игровые комплексы, занятия, физические упражнения. Первая младшая группа. – Издательство </w:t>
            </w:r>
            <w:r w:rsidRPr="001A479B">
              <w:rPr>
                <w:sz w:val="20"/>
                <w:szCs w:val="20"/>
              </w:rPr>
              <w:lastRenderedPageBreak/>
              <w:t>Учитель, 2001.</w:t>
            </w:r>
            <w:r w:rsidRPr="001A479B">
              <w:rPr>
                <w:bCs/>
                <w:sz w:val="20"/>
                <w:szCs w:val="20"/>
                <w:shd w:val="clear" w:color="auto" w:fill="FFFCE0"/>
              </w:rPr>
              <w:t xml:space="preserve"> </w:t>
            </w:r>
          </w:p>
          <w:p w:rsidR="004B7D90" w:rsidRPr="001A479B" w:rsidRDefault="004B7D90" w:rsidP="004B7D90">
            <w:pPr>
              <w:numPr>
                <w:ilvl w:val="0"/>
                <w:numId w:val="20"/>
              </w:numPr>
              <w:spacing w:after="200" w:line="276" w:lineRule="auto"/>
              <w:contextualSpacing/>
              <w:rPr>
                <w:sz w:val="20"/>
                <w:szCs w:val="20"/>
              </w:rPr>
            </w:pPr>
            <w:r w:rsidRPr="001A479B">
              <w:rPr>
                <w:sz w:val="20"/>
                <w:szCs w:val="20"/>
              </w:rPr>
              <w:t xml:space="preserve">Железнова В. </w:t>
            </w:r>
            <w:r w:rsidRPr="001A479B">
              <w:rPr>
                <w:sz w:val="20"/>
                <w:szCs w:val="20"/>
                <w:lang w:val="en-US"/>
              </w:rPr>
              <w:t>Audio</w:t>
            </w:r>
            <w:r w:rsidRPr="001A479B">
              <w:rPr>
                <w:sz w:val="20"/>
                <w:szCs w:val="20"/>
              </w:rPr>
              <w:t xml:space="preserve"> </w:t>
            </w:r>
            <w:r w:rsidRPr="001A479B">
              <w:rPr>
                <w:sz w:val="20"/>
                <w:szCs w:val="20"/>
                <w:lang w:val="en-US"/>
              </w:rPr>
              <w:t>CD</w:t>
            </w:r>
            <w:r w:rsidRPr="001A479B">
              <w:rPr>
                <w:sz w:val="20"/>
                <w:szCs w:val="20"/>
              </w:rPr>
              <w:t xml:space="preserve">. </w:t>
            </w:r>
            <w:proofErr w:type="spellStart"/>
            <w:r w:rsidRPr="001A479B">
              <w:rPr>
                <w:sz w:val="20"/>
                <w:szCs w:val="20"/>
              </w:rPr>
              <w:t>Логоритмика</w:t>
            </w:r>
            <w:proofErr w:type="spellEnd"/>
            <w:r w:rsidRPr="001A479B">
              <w:rPr>
                <w:sz w:val="20"/>
                <w:szCs w:val="20"/>
              </w:rPr>
              <w:t>. – Издательство: ВЕСТЬ-ТДА, 2007.</w:t>
            </w:r>
          </w:p>
          <w:p w:rsidR="004B7D90" w:rsidRPr="001A479B" w:rsidRDefault="004B7D90" w:rsidP="004B7D90">
            <w:pPr>
              <w:numPr>
                <w:ilvl w:val="0"/>
                <w:numId w:val="20"/>
              </w:numPr>
              <w:spacing w:after="200" w:line="276" w:lineRule="auto"/>
              <w:contextualSpacing/>
              <w:rPr>
                <w:sz w:val="20"/>
                <w:szCs w:val="20"/>
              </w:rPr>
            </w:pPr>
            <w:proofErr w:type="spellStart"/>
            <w:r w:rsidRPr="001A479B">
              <w:rPr>
                <w:sz w:val="20"/>
                <w:szCs w:val="20"/>
              </w:rPr>
              <w:t>Пензулаева</w:t>
            </w:r>
            <w:proofErr w:type="spellEnd"/>
            <w:r w:rsidRPr="001A479B">
              <w:rPr>
                <w:sz w:val="20"/>
                <w:szCs w:val="20"/>
              </w:rPr>
              <w:t xml:space="preserve"> Л. И. Оздоровительная гимнастика для детей дошкольного возраста (3 – 7 лет). – М.</w:t>
            </w:r>
            <w:proofErr w:type="gramStart"/>
            <w:r w:rsidRPr="001A479B">
              <w:rPr>
                <w:sz w:val="20"/>
                <w:szCs w:val="20"/>
              </w:rPr>
              <w:t xml:space="preserve"> :</w:t>
            </w:r>
            <w:proofErr w:type="spellStart"/>
            <w:proofErr w:type="gramEnd"/>
            <w:r w:rsidRPr="001A479B">
              <w:rPr>
                <w:sz w:val="20"/>
                <w:szCs w:val="20"/>
              </w:rPr>
              <w:t>Гуманит</w:t>
            </w:r>
            <w:proofErr w:type="spellEnd"/>
            <w:r w:rsidRPr="001A479B">
              <w:rPr>
                <w:sz w:val="20"/>
                <w:szCs w:val="20"/>
              </w:rPr>
              <w:t>. изд. центр ВЛАДОС, 2003. – 128 с.</w:t>
            </w:r>
          </w:p>
          <w:p w:rsidR="004B7D90" w:rsidRPr="001A479B" w:rsidRDefault="004B7D90" w:rsidP="004B7D90">
            <w:pPr>
              <w:numPr>
                <w:ilvl w:val="0"/>
                <w:numId w:val="20"/>
              </w:numPr>
              <w:spacing w:after="200" w:line="276" w:lineRule="auto"/>
              <w:contextualSpacing/>
              <w:rPr>
                <w:sz w:val="20"/>
                <w:szCs w:val="20"/>
              </w:rPr>
            </w:pPr>
            <w:proofErr w:type="spellStart"/>
            <w:r w:rsidRPr="001A479B">
              <w:rPr>
                <w:sz w:val="20"/>
                <w:szCs w:val="20"/>
              </w:rPr>
              <w:t>Пензулаева</w:t>
            </w:r>
            <w:proofErr w:type="spellEnd"/>
            <w:r w:rsidRPr="001A479B">
              <w:rPr>
                <w:sz w:val="20"/>
                <w:szCs w:val="20"/>
              </w:rPr>
              <w:t xml:space="preserve"> Л. И. Физкультурные занятия в детском саду</w:t>
            </w:r>
            <w:proofErr w:type="gramStart"/>
            <w:r w:rsidRPr="001A479B">
              <w:rPr>
                <w:sz w:val="20"/>
                <w:szCs w:val="20"/>
              </w:rPr>
              <w:t xml:space="preserve">., </w:t>
            </w:r>
            <w:proofErr w:type="gramEnd"/>
            <w:r w:rsidRPr="001A479B">
              <w:rPr>
                <w:sz w:val="20"/>
                <w:szCs w:val="20"/>
              </w:rPr>
              <w:t>М: МОЗАИКА-СИНТЕЗ, 2011 .</w:t>
            </w:r>
          </w:p>
          <w:p w:rsidR="004B7D90" w:rsidRPr="001A479B" w:rsidRDefault="004B7D90" w:rsidP="004B7D90">
            <w:pPr>
              <w:numPr>
                <w:ilvl w:val="0"/>
                <w:numId w:val="20"/>
              </w:numPr>
              <w:spacing w:after="200" w:line="276" w:lineRule="auto"/>
              <w:contextualSpacing/>
              <w:rPr>
                <w:sz w:val="20"/>
                <w:szCs w:val="20"/>
              </w:rPr>
            </w:pPr>
            <w:proofErr w:type="spellStart"/>
            <w:r w:rsidRPr="001A479B">
              <w:rPr>
                <w:sz w:val="20"/>
                <w:szCs w:val="20"/>
              </w:rPr>
              <w:t>Пензулаева</w:t>
            </w:r>
            <w:proofErr w:type="spellEnd"/>
            <w:r w:rsidRPr="001A479B">
              <w:rPr>
                <w:sz w:val="20"/>
                <w:szCs w:val="20"/>
              </w:rPr>
              <w:t xml:space="preserve"> Л.И. «Подвижные игры и игровые упражнения для детей (5-7) лет» – М.</w:t>
            </w:r>
            <w:proofErr w:type="gramStart"/>
            <w:r w:rsidRPr="001A479B">
              <w:rPr>
                <w:sz w:val="20"/>
                <w:szCs w:val="20"/>
              </w:rPr>
              <w:t xml:space="preserve"> :</w:t>
            </w:r>
            <w:proofErr w:type="spellStart"/>
            <w:proofErr w:type="gramEnd"/>
            <w:r w:rsidRPr="001A479B">
              <w:rPr>
                <w:sz w:val="20"/>
                <w:szCs w:val="20"/>
              </w:rPr>
              <w:t>Гуманит</w:t>
            </w:r>
            <w:proofErr w:type="spellEnd"/>
            <w:r w:rsidRPr="001A479B">
              <w:rPr>
                <w:sz w:val="20"/>
                <w:szCs w:val="20"/>
              </w:rPr>
              <w:t>. изд. центр ВЛАДОС, 2001.</w:t>
            </w:r>
          </w:p>
          <w:p w:rsidR="004B7D90" w:rsidRPr="001A479B" w:rsidRDefault="004B7D90" w:rsidP="004B7D90">
            <w:pPr>
              <w:numPr>
                <w:ilvl w:val="0"/>
                <w:numId w:val="20"/>
              </w:numPr>
              <w:spacing w:after="200" w:line="276" w:lineRule="auto"/>
              <w:contextualSpacing/>
              <w:rPr>
                <w:sz w:val="20"/>
                <w:szCs w:val="20"/>
              </w:rPr>
            </w:pPr>
            <w:r w:rsidRPr="001A479B">
              <w:rPr>
                <w:sz w:val="20"/>
                <w:szCs w:val="20"/>
              </w:rPr>
              <w:t>Утробина К.К. Занимательная физкультура в детском саду для детей  (5-7) лет.-</w:t>
            </w:r>
            <w:r w:rsidRPr="001A479B">
              <w:rPr>
                <w:sz w:val="20"/>
                <w:szCs w:val="20"/>
                <w:shd w:val="clear" w:color="auto" w:fill="FFFFFF"/>
              </w:rPr>
              <w:t xml:space="preserve"> Издательство ГНОМ и</w:t>
            </w:r>
            <w:proofErr w:type="gramStart"/>
            <w:r w:rsidRPr="001A479B">
              <w:rPr>
                <w:sz w:val="20"/>
                <w:szCs w:val="20"/>
                <w:shd w:val="clear" w:color="auto" w:fill="FFFFFF"/>
              </w:rPr>
              <w:t xml:space="preserve"> Д</w:t>
            </w:r>
            <w:proofErr w:type="gramEnd"/>
            <w:r w:rsidRPr="001A479B">
              <w:rPr>
                <w:sz w:val="20"/>
                <w:szCs w:val="20"/>
                <w:shd w:val="clear" w:color="auto" w:fill="FFFFFF"/>
              </w:rPr>
              <w:t xml:space="preserve">, 2006г, 103 с. </w:t>
            </w:r>
          </w:p>
          <w:p w:rsidR="004B7D90" w:rsidRPr="001A479B" w:rsidRDefault="004B7D90" w:rsidP="004B7D90">
            <w:pPr>
              <w:numPr>
                <w:ilvl w:val="0"/>
                <w:numId w:val="20"/>
              </w:numPr>
              <w:spacing w:after="200" w:line="276" w:lineRule="auto"/>
              <w:contextualSpacing/>
              <w:rPr>
                <w:sz w:val="20"/>
                <w:szCs w:val="20"/>
              </w:rPr>
            </w:pPr>
            <w:r w:rsidRPr="001A479B">
              <w:rPr>
                <w:sz w:val="20"/>
                <w:szCs w:val="20"/>
              </w:rPr>
              <w:t>Аверина И.Е. Физкультурные минутки и динамические паузы в ДОУ.</w:t>
            </w:r>
            <w:r w:rsidRPr="001A479B">
              <w:rPr>
                <w:sz w:val="20"/>
                <w:szCs w:val="20"/>
                <w:shd w:val="clear" w:color="auto" w:fill="FFFFFF"/>
              </w:rPr>
              <w:t xml:space="preserve"> - М.: Айрис-пресс, 2007. - 144 </w:t>
            </w:r>
            <w:proofErr w:type="gramStart"/>
            <w:r w:rsidRPr="001A479B">
              <w:rPr>
                <w:sz w:val="20"/>
                <w:szCs w:val="20"/>
                <w:shd w:val="clear" w:color="auto" w:fill="FFFFFF"/>
              </w:rPr>
              <w:t>с</w:t>
            </w:r>
            <w:proofErr w:type="gramEnd"/>
          </w:p>
          <w:p w:rsidR="004B7D90" w:rsidRPr="001A479B" w:rsidRDefault="004B7D90" w:rsidP="004B7D90">
            <w:pPr>
              <w:pStyle w:val="a4"/>
              <w:numPr>
                <w:ilvl w:val="0"/>
                <w:numId w:val="20"/>
              </w:numPr>
              <w:spacing w:after="200"/>
              <w:rPr>
                <w:sz w:val="20"/>
                <w:szCs w:val="20"/>
              </w:rPr>
            </w:pPr>
            <w:r w:rsidRPr="001A479B">
              <w:rPr>
                <w:sz w:val="20"/>
                <w:szCs w:val="20"/>
                <w:shd w:val="clear" w:color="auto" w:fill="FFFFFF"/>
              </w:rPr>
              <w:t>Муравьёв В.А., Назарова Н.Н. Воспитание физических качеств детей дошкольного и школьного возраста. – АЙРИС_ПРЕСС, Москва-2004г., 105с.</w:t>
            </w:r>
          </w:p>
          <w:p w:rsidR="004B7D90" w:rsidRPr="001A479B" w:rsidRDefault="004B7D90" w:rsidP="004B7D90">
            <w:pPr>
              <w:pStyle w:val="a4"/>
              <w:numPr>
                <w:ilvl w:val="0"/>
                <w:numId w:val="20"/>
              </w:numPr>
              <w:spacing w:after="200"/>
              <w:rPr>
                <w:sz w:val="20"/>
                <w:szCs w:val="20"/>
              </w:rPr>
            </w:pPr>
            <w:r w:rsidRPr="001A479B">
              <w:rPr>
                <w:sz w:val="20"/>
                <w:szCs w:val="20"/>
                <w:shd w:val="clear" w:color="auto" w:fill="FFFFFF"/>
              </w:rPr>
              <w:t>Сорокина О. А. Родителям об инфекционных болезнях у детей. – СПб</w:t>
            </w:r>
            <w:proofErr w:type="gramStart"/>
            <w:r w:rsidRPr="001A479B">
              <w:rPr>
                <w:sz w:val="20"/>
                <w:szCs w:val="20"/>
                <w:shd w:val="clear" w:color="auto" w:fill="FFFFFF"/>
              </w:rPr>
              <w:t xml:space="preserve">.: </w:t>
            </w:r>
            <w:proofErr w:type="gramEnd"/>
            <w:r w:rsidRPr="001A479B">
              <w:rPr>
                <w:sz w:val="20"/>
                <w:szCs w:val="20"/>
                <w:shd w:val="clear" w:color="auto" w:fill="FFFFFF"/>
              </w:rPr>
              <w:t>БХВ-Петербург, 2005. -160с.</w:t>
            </w:r>
          </w:p>
          <w:p w:rsidR="004B7D90" w:rsidRPr="001A479B" w:rsidRDefault="004B7D90" w:rsidP="004B7D90">
            <w:pPr>
              <w:pStyle w:val="a4"/>
              <w:numPr>
                <w:ilvl w:val="0"/>
                <w:numId w:val="20"/>
              </w:numPr>
              <w:spacing w:after="200"/>
              <w:rPr>
                <w:sz w:val="20"/>
                <w:szCs w:val="20"/>
              </w:rPr>
            </w:pPr>
            <w:r w:rsidRPr="001A479B">
              <w:rPr>
                <w:sz w:val="20"/>
                <w:szCs w:val="20"/>
                <w:shd w:val="clear" w:color="auto" w:fill="FFFFFF"/>
              </w:rPr>
              <w:t>Дубровская С. В. Знаменитая дыхательная гимнастика Стрельниковой. – М.: РИПОЛ классик, 2009. -64с.</w:t>
            </w:r>
          </w:p>
          <w:p w:rsidR="004B7D90" w:rsidRPr="001A479B" w:rsidRDefault="004B7D90" w:rsidP="004B7D90">
            <w:pPr>
              <w:pStyle w:val="a4"/>
              <w:numPr>
                <w:ilvl w:val="0"/>
                <w:numId w:val="20"/>
              </w:numPr>
              <w:spacing w:after="200"/>
              <w:rPr>
                <w:sz w:val="20"/>
                <w:szCs w:val="20"/>
              </w:rPr>
            </w:pPr>
            <w:r w:rsidRPr="001A479B">
              <w:rPr>
                <w:sz w:val="20"/>
                <w:szCs w:val="20"/>
                <w:shd w:val="clear" w:color="auto" w:fill="FFFFFF"/>
              </w:rPr>
              <w:t xml:space="preserve">Н.Ф.Дик Увлекательные физкультурные занятия для дошкольников. </w:t>
            </w:r>
            <w:proofErr w:type="gramStart"/>
            <w:r w:rsidRPr="001A479B">
              <w:rPr>
                <w:sz w:val="20"/>
                <w:szCs w:val="20"/>
                <w:shd w:val="clear" w:color="auto" w:fill="FFFFFF"/>
              </w:rPr>
              <w:t>–М</w:t>
            </w:r>
            <w:proofErr w:type="gramEnd"/>
            <w:r w:rsidRPr="001A479B">
              <w:rPr>
                <w:sz w:val="20"/>
                <w:szCs w:val="20"/>
                <w:shd w:val="clear" w:color="auto" w:fill="FFFFFF"/>
              </w:rPr>
              <w:t>.:ООО «ТИД» «Русское слово – РС», 2007. – 144с.</w:t>
            </w:r>
          </w:p>
          <w:p w:rsidR="004B7D90" w:rsidRPr="001A479B" w:rsidRDefault="004B7D90" w:rsidP="004B7D90">
            <w:pPr>
              <w:pStyle w:val="a4"/>
              <w:numPr>
                <w:ilvl w:val="0"/>
                <w:numId w:val="20"/>
              </w:numPr>
              <w:spacing w:after="200"/>
              <w:rPr>
                <w:sz w:val="20"/>
                <w:szCs w:val="20"/>
              </w:rPr>
            </w:pPr>
            <w:proofErr w:type="spellStart"/>
            <w:r w:rsidRPr="001A479B">
              <w:rPr>
                <w:sz w:val="20"/>
                <w:szCs w:val="20"/>
                <w:shd w:val="clear" w:color="auto" w:fill="FFFFFF"/>
              </w:rPr>
              <w:t>Желобкович</w:t>
            </w:r>
            <w:proofErr w:type="spellEnd"/>
            <w:r w:rsidRPr="001A479B">
              <w:rPr>
                <w:sz w:val="20"/>
                <w:szCs w:val="20"/>
                <w:shd w:val="clear" w:color="auto" w:fill="FFFFFF"/>
              </w:rPr>
              <w:t xml:space="preserve"> Е.Ф. Физкультурные занятия в детском саду. Средняя группа. – М.: Издательство «Скрипторий 2003», 2010. – 192 с.</w:t>
            </w:r>
          </w:p>
          <w:p w:rsidR="004B7D90" w:rsidRPr="001A479B" w:rsidRDefault="004B7D90" w:rsidP="004B7D90">
            <w:pPr>
              <w:pStyle w:val="a4"/>
              <w:numPr>
                <w:ilvl w:val="0"/>
                <w:numId w:val="20"/>
              </w:numPr>
              <w:spacing w:after="200"/>
              <w:rPr>
                <w:sz w:val="20"/>
                <w:szCs w:val="20"/>
              </w:rPr>
            </w:pPr>
            <w:proofErr w:type="spellStart"/>
            <w:r w:rsidRPr="001A479B">
              <w:rPr>
                <w:sz w:val="20"/>
                <w:szCs w:val="20"/>
                <w:shd w:val="clear" w:color="auto" w:fill="FFFFFF"/>
              </w:rPr>
              <w:t>Картушина</w:t>
            </w:r>
            <w:proofErr w:type="spellEnd"/>
            <w:r w:rsidRPr="001A479B">
              <w:rPr>
                <w:sz w:val="20"/>
                <w:szCs w:val="20"/>
                <w:shd w:val="clear" w:color="auto" w:fill="FFFFFF"/>
              </w:rPr>
              <w:t xml:space="preserve"> М.Ю. Сюжетные физкультурные занятия для детей средней группы. – М.: Издательство «Скрипторий 2003», 2012. – 192 с.</w:t>
            </w:r>
          </w:p>
          <w:p w:rsidR="004B7D90" w:rsidRPr="001A479B" w:rsidRDefault="004B7D90" w:rsidP="004B7D90">
            <w:pPr>
              <w:pStyle w:val="a4"/>
              <w:numPr>
                <w:ilvl w:val="0"/>
                <w:numId w:val="20"/>
              </w:numPr>
              <w:spacing w:after="200"/>
              <w:rPr>
                <w:sz w:val="20"/>
                <w:szCs w:val="20"/>
              </w:rPr>
            </w:pPr>
            <w:r w:rsidRPr="001A479B">
              <w:rPr>
                <w:sz w:val="20"/>
                <w:szCs w:val="20"/>
              </w:rPr>
              <w:t>Кириллова Ю.А.  Физкультурные упражнения и подвижные игры на свежем воздухе для детей средней логопедической группы (ОНР). – СПб</w:t>
            </w:r>
            <w:proofErr w:type="gramStart"/>
            <w:r w:rsidRPr="001A479B">
              <w:rPr>
                <w:sz w:val="20"/>
                <w:szCs w:val="20"/>
              </w:rPr>
              <w:t>.: «</w:t>
            </w:r>
            <w:proofErr w:type="gramEnd"/>
            <w:r w:rsidRPr="001A479B">
              <w:rPr>
                <w:sz w:val="20"/>
                <w:szCs w:val="20"/>
              </w:rPr>
              <w:t>Детство-ПРЕСС», 2005.- 144с.</w:t>
            </w:r>
          </w:p>
          <w:p w:rsidR="004B7D90" w:rsidRPr="001A479B" w:rsidRDefault="004B7D90" w:rsidP="004B7D90">
            <w:pPr>
              <w:pStyle w:val="a4"/>
              <w:numPr>
                <w:ilvl w:val="0"/>
                <w:numId w:val="20"/>
              </w:numPr>
              <w:spacing w:after="200"/>
              <w:rPr>
                <w:sz w:val="20"/>
                <w:szCs w:val="20"/>
              </w:rPr>
            </w:pPr>
            <w:r w:rsidRPr="001A479B">
              <w:rPr>
                <w:sz w:val="20"/>
                <w:szCs w:val="20"/>
              </w:rPr>
              <w:t>Сивачёва Л.Н. Физкультура – это радость! Спортивные игры с нестандартным оборудованием. – СПб</w:t>
            </w:r>
            <w:proofErr w:type="gramStart"/>
            <w:r w:rsidRPr="001A479B">
              <w:rPr>
                <w:sz w:val="20"/>
                <w:szCs w:val="20"/>
              </w:rPr>
              <w:t xml:space="preserve">.: </w:t>
            </w:r>
            <w:proofErr w:type="gramEnd"/>
            <w:r w:rsidRPr="001A479B">
              <w:rPr>
                <w:sz w:val="20"/>
                <w:szCs w:val="20"/>
              </w:rPr>
              <w:t>ДЕТСТВО - ПРЕСС», 2005. – 48с.</w:t>
            </w:r>
          </w:p>
        </w:tc>
      </w:tr>
      <w:tr w:rsidR="004B7D90" w:rsidRPr="001A479B" w:rsidTr="00AA3589">
        <w:trPr>
          <w:trHeight w:val="350"/>
        </w:trPr>
        <w:tc>
          <w:tcPr>
            <w:tcW w:w="2376" w:type="dxa"/>
          </w:tcPr>
          <w:p w:rsidR="004B7D90" w:rsidRPr="001A479B" w:rsidRDefault="004B7D90" w:rsidP="00AA3589">
            <w:pPr>
              <w:rPr>
                <w:b/>
                <w:sz w:val="20"/>
                <w:szCs w:val="20"/>
              </w:rPr>
            </w:pPr>
            <w:r w:rsidRPr="001A479B">
              <w:rPr>
                <w:b/>
                <w:sz w:val="20"/>
                <w:szCs w:val="20"/>
              </w:rPr>
              <w:lastRenderedPageBreak/>
              <w:t>Программы,</w:t>
            </w:r>
          </w:p>
          <w:p w:rsidR="004B7D90" w:rsidRPr="001A479B" w:rsidRDefault="004B7D90" w:rsidP="00AA3589">
            <w:pPr>
              <w:rPr>
                <w:b/>
                <w:sz w:val="20"/>
                <w:szCs w:val="20"/>
              </w:rPr>
            </w:pPr>
            <w:r w:rsidRPr="001A479B">
              <w:rPr>
                <w:b/>
                <w:sz w:val="20"/>
                <w:szCs w:val="20"/>
              </w:rPr>
              <w:t>технологии и пособия по образовательной области «Социально-коммуникативное развитие»</w:t>
            </w:r>
          </w:p>
          <w:p w:rsidR="004B7D90" w:rsidRPr="001A479B" w:rsidRDefault="004B7D90" w:rsidP="00AA3589">
            <w:pPr>
              <w:rPr>
                <w:b/>
                <w:sz w:val="20"/>
                <w:szCs w:val="20"/>
              </w:rPr>
            </w:pPr>
          </w:p>
          <w:p w:rsidR="004B7D90" w:rsidRPr="001A479B" w:rsidRDefault="004B7D90" w:rsidP="00AA3589">
            <w:pPr>
              <w:rPr>
                <w:sz w:val="20"/>
                <w:szCs w:val="20"/>
              </w:rPr>
            </w:pPr>
          </w:p>
          <w:p w:rsidR="004B7D90" w:rsidRPr="001A479B" w:rsidRDefault="004B7D90" w:rsidP="00AA3589">
            <w:pPr>
              <w:rPr>
                <w:sz w:val="20"/>
                <w:szCs w:val="20"/>
              </w:rPr>
            </w:pPr>
          </w:p>
        </w:tc>
        <w:tc>
          <w:tcPr>
            <w:tcW w:w="7513" w:type="dxa"/>
          </w:tcPr>
          <w:p w:rsidR="004B7D90" w:rsidRPr="001A479B" w:rsidRDefault="004B7D90" w:rsidP="00AA3589">
            <w:pPr>
              <w:pStyle w:val="a4"/>
              <w:widowControl w:val="0"/>
              <w:ind w:right="-94"/>
              <w:rPr>
                <w:b/>
                <w:sz w:val="20"/>
                <w:szCs w:val="20"/>
              </w:rPr>
            </w:pPr>
            <w:r w:rsidRPr="001A479B">
              <w:rPr>
                <w:b/>
                <w:sz w:val="20"/>
                <w:szCs w:val="20"/>
              </w:rPr>
              <w:t>Перечень парциальных программ по формированию основ безопасной жизнедеятельности</w:t>
            </w:r>
          </w:p>
          <w:p w:rsidR="004B7D90" w:rsidRPr="001A479B" w:rsidRDefault="004B7D90" w:rsidP="004B7D90">
            <w:pPr>
              <w:pStyle w:val="a4"/>
              <w:numPr>
                <w:ilvl w:val="0"/>
                <w:numId w:val="4"/>
              </w:numPr>
              <w:spacing w:after="200"/>
              <w:jc w:val="both"/>
              <w:rPr>
                <w:sz w:val="20"/>
                <w:szCs w:val="20"/>
              </w:rPr>
            </w:pPr>
            <w:r w:rsidRPr="001A479B">
              <w:rPr>
                <w:sz w:val="20"/>
                <w:szCs w:val="20"/>
              </w:rPr>
              <w:t xml:space="preserve"> Н.Н. Авдеева, О.Л. Князева, Р.Б. </w:t>
            </w:r>
            <w:proofErr w:type="spellStart"/>
            <w:r w:rsidRPr="001A479B">
              <w:rPr>
                <w:sz w:val="20"/>
                <w:szCs w:val="20"/>
              </w:rPr>
              <w:t>Стёркина</w:t>
            </w:r>
            <w:proofErr w:type="spellEnd"/>
            <w:r w:rsidRPr="001A479B">
              <w:rPr>
                <w:sz w:val="20"/>
                <w:szCs w:val="20"/>
              </w:rPr>
              <w:t xml:space="preserve"> «Основы безопасности детей дошкольного возраста».</w:t>
            </w:r>
            <w:r w:rsidRPr="001A479B">
              <w:rPr>
                <w:rStyle w:val="10"/>
                <w:rFonts w:eastAsia="Calibri"/>
                <w:sz w:val="20"/>
                <w:szCs w:val="20"/>
                <w:shd w:val="clear" w:color="auto" w:fill="FFFFFF"/>
              </w:rPr>
              <w:t xml:space="preserve"> </w:t>
            </w:r>
            <w:r w:rsidRPr="001A479B">
              <w:rPr>
                <w:rStyle w:val="apple-converted-space"/>
                <w:sz w:val="20"/>
                <w:szCs w:val="20"/>
                <w:shd w:val="clear" w:color="auto" w:fill="FFFFFF"/>
              </w:rPr>
              <w:t> </w:t>
            </w:r>
            <w:r w:rsidRPr="001A479B">
              <w:rPr>
                <w:sz w:val="20"/>
                <w:szCs w:val="20"/>
                <w:shd w:val="clear" w:color="auto" w:fill="FFFFFF"/>
              </w:rPr>
              <w:t>– М.: Просвещение, 2007.</w:t>
            </w:r>
          </w:p>
          <w:p w:rsidR="004B7D90" w:rsidRPr="001A479B" w:rsidRDefault="004B7D90" w:rsidP="004B7D90">
            <w:pPr>
              <w:pStyle w:val="a4"/>
              <w:numPr>
                <w:ilvl w:val="0"/>
                <w:numId w:val="4"/>
              </w:numPr>
              <w:spacing w:after="200"/>
              <w:jc w:val="both"/>
              <w:rPr>
                <w:sz w:val="20"/>
                <w:szCs w:val="20"/>
              </w:rPr>
            </w:pPr>
            <w:r w:rsidRPr="001A479B">
              <w:rPr>
                <w:sz w:val="20"/>
                <w:szCs w:val="20"/>
              </w:rPr>
              <w:t xml:space="preserve"> Обучение детей дошкольного возраста правилам безопасного поведения на дорогах / Региональный стандарт Мин. Образования Республики Татарстан. / </w:t>
            </w:r>
            <w:proofErr w:type="spellStart"/>
            <w:r w:rsidRPr="001A479B">
              <w:rPr>
                <w:sz w:val="20"/>
                <w:szCs w:val="20"/>
              </w:rPr>
              <w:t>Р.Ш.Ахмадиева</w:t>
            </w:r>
            <w:proofErr w:type="spellEnd"/>
            <w:r w:rsidRPr="001A479B">
              <w:rPr>
                <w:sz w:val="20"/>
                <w:szCs w:val="20"/>
              </w:rPr>
              <w:t xml:space="preserve">, Е.Е. Воронина, </w:t>
            </w:r>
            <w:proofErr w:type="spellStart"/>
            <w:r w:rsidRPr="001A479B">
              <w:rPr>
                <w:sz w:val="20"/>
                <w:szCs w:val="20"/>
              </w:rPr>
              <w:t>Р.Н.Минниханов</w:t>
            </w:r>
            <w:proofErr w:type="spellEnd"/>
            <w:r w:rsidRPr="001A479B">
              <w:rPr>
                <w:sz w:val="20"/>
                <w:szCs w:val="20"/>
              </w:rPr>
              <w:t xml:space="preserve">  и др.– Казань, 2008. – 288с.</w:t>
            </w:r>
          </w:p>
          <w:p w:rsidR="004B7D90" w:rsidRPr="001A479B" w:rsidRDefault="004B7D90" w:rsidP="00AA3589">
            <w:pPr>
              <w:pStyle w:val="a4"/>
              <w:widowControl w:val="0"/>
              <w:ind w:right="-94"/>
              <w:rPr>
                <w:b/>
                <w:sz w:val="20"/>
                <w:szCs w:val="20"/>
              </w:rPr>
            </w:pPr>
            <w:r w:rsidRPr="001A479B">
              <w:rPr>
                <w:b/>
                <w:sz w:val="20"/>
                <w:szCs w:val="20"/>
              </w:rPr>
              <w:t>Перечень учебно-методических пособий по формированию основ безопасной жизнедеятельности</w:t>
            </w:r>
          </w:p>
          <w:p w:rsidR="004B7D90" w:rsidRPr="001A479B" w:rsidRDefault="004B7D90" w:rsidP="004B7D90">
            <w:pPr>
              <w:pStyle w:val="a4"/>
              <w:widowControl w:val="0"/>
              <w:numPr>
                <w:ilvl w:val="0"/>
                <w:numId w:val="22"/>
              </w:numPr>
              <w:shd w:val="clear" w:color="auto" w:fill="FFFFFF"/>
              <w:tabs>
                <w:tab w:val="left" w:pos="885"/>
              </w:tabs>
              <w:spacing w:after="200"/>
              <w:ind w:right="-94"/>
              <w:jc w:val="both"/>
              <w:rPr>
                <w:sz w:val="20"/>
                <w:szCs w:val="20"/>
              </w:rPr>
            </w:pPr>
            <w:r w:rsidRPr="001A479B">
              <w:rPr>
                <w:sz w:val="20"/>
                <w:szCs w:val="20"/>
              </w:rPr>
              <w:t xml:space="preserve">Цикл занятий для детей дошкольного возраста по обучению правилам безопасного поведения на дорогах: Сборник конспектов  занятий / Сост.: </w:t>
            </w:r>
            <w:proofErr w:type="spellStart"/>
            <w:r w:rsidRPr="001A479B">
              <w:rPr>
                <w:sz w:val="20"/>
                <w:szCs w:val="20"/>
              </w:rPr>
              <w:t>Г.А.Галеева</w:t>
            </w:r>
            <w:proofErr w:type="spellEnd"/>
            <w:r w:rsidRPr="001A479B">
              <w:rPr>
                <w:sz w:val="20"/>
                <w:szCs w:val="20"/>
              </w:rPr>
              <w:t xml:space="preserve">, </w:t>
            </w:r>
            <w:proofErr w:type="spellStart"/>
            <w:r w:rsidRPr="001A479B">
              <w:rPr>
                <w:sz w:val="20"/>
                <w:szCs w:val="20"/>
              </w:rPr>
              <w:t>С.М.Гаффарова</w:t>
            </w:r>
            <w:proofErr w:type="spellEnd"/>
            <w:r w:rsidRPr="001A479B">
              <w:rPr>
                <w:sz w:val="20"/>
                <w:szCs w:val="20"/>
              </w:rPr>
              <w:t xml:space="preserve">, </w:t>
            </w:r>
            <w:proofErr w:type="spellStart"/>
            <w:r w:rsidRPr="001A479B">
              <w:rPr>
                <w:sz w:val="20"/>
                <w:szCs w:val="20"/>
              </w:rPr>
              <w:t>З.Л.Ишниязова</w:t>
            </w:r>
            <w:proofErr w:type="spellEnd"/>
            <w:r w:rsidRPr="001A479B">
              <w:rPr>
                <w:sz w:val="20"/>
                <w:szCs w:val="20"/>
              </w:rPr>
              <w:t xml:space="preserve"> и др. </w:t>
            </w:r>
            <w:proofErr w:type="gramStart"/>
            <w:r w:rsidRPr="001A479B">
              <w:rPr>
                <w:sz w:val="20"/>
                <w:szCs w:val="20"/>
              </w:rPr>
              <w:t>–К</w:t>
            </w:r>
            <w:proofErr w:type="gramEnd"/>
            <w:r w:rsidRPr="001A479B">
              <w:rPr>
                <w:sz w:val="20"/>
                <w:szCs w:val="20"/>
              </w:rPr>
              <w:t>азань, 2009. -240 с.</w:t>
            </w:r>
          </w:p>
          <w:p w:rsidR="004B7D90" w:rsidRPr="001A479B" w:rsidRDefault="004B7D90" w:rsidP="004B7D90">
            <w:pPr>
              <w:pStyle w:val="a4"/>
              <w:widowControl w:val="0"/>
              <w:numPr>
                <w:ilvl w:val="0"/>
                <w:numId w:val="22"/>
              </w:numPr>
              <w:shd w:val="clear" w:color="auto" w:fill="FFFFFF"/>
              <w:tabs>
                <w:tab w:val="left" w:pos="885"/>
              </w:tabs>
              <w:spacing w:after="200"/>
              <w:ind w:right="-94"/>
              <w:jc w:val="both"/>
              <w:rPr>
                <w:sz w:val="20"/>
                <w:szCs w:val="20"/>
              </w:rPr>
            </w:pPr>
            <w:r w:rsidRPr="001A479B">
              <w:rPr>
                <w:sz w:val="20"/>
                <w:szCs w:val="20"/>
              </w:rPr>
              <w:t xml:space="preserve">Зелёный огонёк – 2010: Сборник материалов Республиканского семинара-совещания по итогам смотра-конкурса среди воспитателей и ДОУ РТ по профилактике детского дорожно-транспортного травматизма / </w:t>
            </w:r>
            <w:proofErr w:type="gramStart"/>
            <w:r w:rsidRPr="001A479B">
              <w:rPr>
                <w:sz w:val="20"/>
                <w:szCs w:val="20"/>
              </w:rPr>
              <w:t>под</w:t>
            </w:r>
            <w:proofErr w:type="gramEnd"/>
            <w:r w:rsidRPr="001A479B">
              <w:rPr>
                <w:sz w:val="20"/>
                <w:szCs w:val="20"/>
              </w:rPr>
              <w:t xml:space="preserve"> общей ред. </w:t>
            </w:r>
            <w:proofErr w:type="spellStart"/>
            <w:r w:rsidRPr="001A479B">
              <w:rPr>
                <w:sz w:val="20"/>
                <w:szCs w:val="20"/>
              </w:rPr>
              <w:t>Р.Ш.Ахмадиевой</w:t>
            </w:r>
            <w:proofErr w:type="spellEnd"/>
            <w:r w:rsidRPr="001A479B">
              <w:rPr>
                <w:sz w:val="20"/>
                <w:szCs w:val="20"/>
              </w:rPr>
              <w:t xml:space="preserve">. – </w:t>
            </w:r>
            <w:proofErr w:type="spellStart"/>
            <w:r w:rsidRPr="001A479B">
              <w:rPr>
                <w:sz w:val="20"/>
                <w:szCs w:val="20"/>
              </w:rPr>
              <w:t>казань</w:t>
            </w:r>
            <w:proofErr w:type="spellEnd"/>
            <w:r w:rsidRPr="001A479B">
              <w:rPr>
                <w:sz w:val="20"/>
                <w:szCs w:val="20"/>
              </w:rPr>
              <w:t>: ГУ «НЦ БЖД», 2010. – 264с.</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sz w:val="20"/>
                <w:szCs w:val="20"/>
              </w:rPr>
            </w:pPr>
            <w:r w:rsidRPr="001A479B">
              <w:rPr>
                <w:sz w:val="20"/>
                <w:szCs w:val="20"/>
              </w:rPr>
              <w:t>Шорыгина Т.А. «Основы безопасности». – Издательство: СФЕРА, 2013.-80с.</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sz w:val="20"/>
                <w:szCs w:val="20"/>
              </w:rPr>
            </w:pPr>
            <w:proofErr w:type="spellStart"/>
            <w:r w:rsidRPr="001A479B">
              <w:rPr>
                <w:sz w:val="20"/>
                <w:szCs w:val="20"/>
              </w:rPr>
              <w:t>Саулина</w:t>
            </w:r>
            <w:proofErr w:type="spellEnd"/>
            <w:r w:rsidRPr="001A479B">
              <w:rPr>
                <w:sz w:val="20"/>
                <w:szCs w:val="20"/>
              </w:rPr>
              <w:t xml:space="preserve"> Т.Ф. «Три сигнала светофора. Ознакомление дошкольников с правилами дорожного движения». М.: Мозаика-Синтез, 2009</w:t>
            </w:r>
          </w:p>
          <w:p w:rsidR="004B7D90" w:rsidRPr="001A479B" w:rsidRDefault="004B7D90" w:rsidP="004B7D90">
            <w:pPr>
              <w:pStyle w:val="a4"/>
              <w:widowControl w:val="0"/>
              <w:numPr>
                <w:ilvl w:val="0"/>
                <w:numId w:val="22"/>
              </w:numPr>
              <w:shd w:val="clear" w:color="auto" w:fill="FFFFFF"/>
              <w:tabs>
                <w:tab w:val="left" w:pos="885"/>
              </w:tabs>
              <w:spacing w:after="200"/>
              <w:ind w:right="-94"/>
              <w:rPr>
                <w:sz w:val="20"/>
                <w:szCs w:val="20"/>
                <w:shd w:val="clear" w:color="auto" w:fill="FFFFFF"/>
              </w:rPr>
            </w:pPr>
            <w:r w:rsidRPr="001A479B">
              <w:rPr>
                <w:sz w:val="20"/>
                <w:szCs w:val="20"/>
              </w:rPr>
              <w:t xml:space="preserve">Н.С. Голицына. И.М. </w:t>
            </w:r>
            <w:proofErr w:type="spellStart"/>
            <w:r w:rsidRPr="001A479B">
              <w:rPr>
                <w:sz w:val="20"/>
                <w:szCs w:val="20"/>
              </w:rPr>
              <w:t>Шумова</w:t>
            </w:r>
            <w:proofErr w:type="spellEnd"/>
            <w:r w:rsidRPr="001A479B">
              <w:rPr>
                <w:sz w:val="20"/>
                <w:szCs w:val="20"/>
              </w:rPr>
              <w:t xml:space="preserve"> «Воспитание основ здорового образа жизни у малышей» </w:t>
            </w:r>
            <w:r w:rsidRPr="001A479B">
              <w:rPr>
                <w:sz w:val="20"/>
                <w:szCs w:val="20"/>
                <w:shd w:val="clear" w:color="auto" w:fill="FFFFFF"/>
              </w:rPr>
              <w:t>Издательство: «Скрипторий 2003» Москва 2010</w:t>
            </w:r>
          </w:p>
          <w:p w:rsidR="004B7D90" w:rsidRPr="001A479B" w:rsidRDefault="004B7D90" w:rsidP="004B7D90">
            <w:pPr>
              <w:pStyle w:val="a4"/>
              <w:widowControl w:val="0"/>
              <w:numPr>
                <w:ilvl w:val="0"/>
                <w:numId w:val="22"/>
              </w:numPr>
              <w:shd w:val="clear" w:color="auto" w:fill="FFFFFF"/>
              <w:tabs>
                <w:tab w:val="left" w:pos="885"/>
              </w:tabs>
              <w:spacing w:after="200"/>
              <w:ind w:right="-94"/>
              <w:rPr>
                <w:sz w:val="20"/>
                <w:szCs w:val="20"/>
                <w:shd w:val="clear" w:color="auto" w:fill="FFFFFF"/>
              </w:rPr>
            </w:pPr>
            <w:r w:rsidRPr="001A479B">
              <w:rPr>
                <w:sz w:val="20"/>
                <w:szCs w:val="20"/>
              </w:rPr>
              <w:t xml:space="preserve">Шорыгина Т.А. «Беседы об Основах безопасности». – Издательство: </w:t>
            </w:r>
            <w:r w:rsidRPr="001A479B">
              <w:rPr>
                <w:sz w:val="20"/>
                <w:szCs w:val="20"/>
              </w:rPr>
              <w:lastRenderedPageBreak/>
              <w:t>СФЕРА, 2010.-80с.</w:t>
            </w:r>
          </w:p>
          <w:p w:rsidR="004B7D90" w:rsidRPr="001A479B" w:rsidRDefault="004B7D90" w:rsidP="004B7D90">
            <w:pPr>
              <w:pStyle w:val="a4"/>
              <w:widowControl w:val="0"/>
              <w:numPr>
                <w:ilvl w:val="0"/>
                <w:numId w:val="22"/>
              </w:numPr>
              <w:shd w:val="clear" w:color="auto" w:fill="FFFFFF"/>
              <w:tabs>
                <w:tab w:val="left" w:pos="885"/>
              </w:tabs>
              <w:spacing w:after="200"/>
              <w:ind w:right="-94"/>
              <w:jc w:val="both"/>
              <w:rPr>
                <w:sz w:val="20"/>
                <w:szCs w:val="20"/>
              </w:rPr>
            </w:pPr>
            <w:r w:rsidRPr="001A479B">
              <w:rPr>
                <w:sz w:val="20"/>
                <w:szCs w:val="20"/>
              </w:rPr>
              <w:t>Шорыгина Т.А. «Беседы о правилах пожарной безопасности» М.: ТЦ Сфера, 2010. - 64с.</w:t>
            </w:r>
          </w:p>
          <w:p w:rsidR="004B7D90" w:rsidRPr="001A479B" w:rsidRDefault="004B7D90" w:rsidP="004B7D90">
            <w:pPr>
              <w:pStyle w:val="a4"/>
              <w:widowControl w:val="0"/>
              <w:numPr>
                <w:ilvl w:val="0"/>
                <w:numId w:val="22"/>
              </w:numPr>
              <w:shd w:val="clear" w:color="auto" w:fill="FFFFFF"/>
              <w:tabs>
                <w:tab w:val="left" w:pos="885"/>
              </w:tabs>
              <w:spacing w:after="200"/>
              <w:ind w:right="-94"/>
              <w:jc w:val="both"/>
              <w:rPr>
                <w:sz w:val="20"/>
                <w:szCs w:val="20"/>
              </w:rPr>
            </w:pPr>
            <w:r w:rsidRPr="001A479B">
              <w:rPr>
                <w:sz w:val="20"/>
                <w:szCs w:val="20"/>
              </w:rPr>
              <w:t>Шорыгина Т.А. «Занятия по правилам дорожного движения» М.: ТЦ Сфера, 2011г. – 64с.</w:t>
            </w:r>
          </w:p>
          <w:p w:rsidR="004B7D90" w:rsidRPr="001A479B" w:rsidRDefault="004B7D90" w:rsidP="004B7D90">
            <w:pPr>
              <w:numPr>
                <w:ilvl w:val="0"/>
                <w:numId w:val="22"/>
              </w:numPr>
              <w:tabs>
                <w:tab w:val="left" w:pos="885"/>
              </w:tabs>
              <w:spacing w:after="200"/>
              <w:contextualSpacing/>
              <w:rPr>
                <w:sz w:val="20"/>
                <w:szCs w:val="20"/>
              </w:rPr>
            </w:pPr>
            <w:r w:rsidRPr="001A479B">
              <w:rPr>
                <w:sz w:val="20"/>
                <w:szCs w:val="20"/>
              </w:rPr>
              <w:t xml:space="preserve">Н.С. Голицына, С.В. </w:t>
            </w:r>
            <w:proofErr w:type="spellStart"/>
            <w:r w:rsidRPr="001A479B">
              <w:rPr>
                <w:sz w:val="20"/>
                <w:szCs w:val="20"/>
              </w:rPr>
              <w:t>Люзина</w:t>
            </w:r>
            <w:proofErr w:type="spellEnd"/>
            <w:r w:rsidRPr="001A479B">
              <w:rPr>
                <w:sz w:val="20"/>
                <w:szCs w:val="20"/>
              </w:rPr>
              <w:t xml:space="preserve">, Е.Е. </w:t>
            </w:r>
            <w:proofErr w:type="spellStart"/>
            <w:r w:rsidRPr="001A479B">
              <w:rPr>
                <w:sz w:val="20"/>
                <w:szCs w:val="20"/>
              </w:rPr>
              <w:t>Бухарова</w:t>
            </w:r>
            <w:proofErr w:type="spellEnd"/>
            <w:r w:rsidRPr="001A479B">
              <w:rPr>
                <w:sz w:val="20"/>
                <w:szCs w:val="20"/>
              </w:rPr>
              <w:t xml:space="preserve">. ОБЖ для  </w:t>
            </w:r>
          </w:p>
          <w:p w:rsidR="004B7D90" w:rsidRPr="001A479B" w:rsidRDefault="004B7D90" w:rsidP="004B7D90">
            <w:pPr>
              <w:numPr>
                <w:ilvl w:val="0"/>
                <w:numId w:val="22"/>
              </w:numPr>
              <w:tabs>
                <w:tab w:val="left" w:pos="885"/>
              </w:tabs>
              <w:spacing w:after="200"/>
              <w:contextualSpacing/>
              <w:rPr>
                <w:sz w:val="20"/>
                <w:szCs w:val="20"/>
              </w:rPr>
            </w:pPr>
            <w:r w:rsidRPr="001A479B">
              <w:rPr>
                <w:sz w:val="20"/>
                <w:szCs w:val="20"/>
              </w:rPr>
              <w:t xml:space="preserve">старших дошкольников </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sz w:val="20"/>
                <w:szCs w:val="20"/>
              </w:rPr>
            </w:pPr>
            <w:r w:rsidRPr="001A479B">
              <w:rPr>
                <w:sz w:val="20"/>
                <w:szCs w:val="20"/>
              </w:rPr>
              <w:t xml:space="preserve">«Зелёный огонёк» под редакцией </w:t>
            </w:r>
            <w:proofErr w:type="spellStart"/>
            <w:r w:rsidRPr="001A479B">
              <w:rPr>
                <w:sz w:val="20"/>
                <w:szCs w:val="20"/>
              </w:rPr>
              <w:t>Галиева</w:t>
            </w:r>
            <w:proofErr w:type="spellEnd"/>
            <w:r w:rsidRPr="001A479B">
              <w:rPr>
                <w:sz w:val="20"/>
                <w:szCs w:val="20"/>
              </w:rPr>
              <w:t xml:space="preserve"> С.Г.</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sz w:val="20"/>
                <w:szCs w:val="20"/>
              </w:rPr>
            </w:pPr>
            <w:proofErr w:type="spellStart"/>
            <w:r w:rsidRPr="001A479B">
              <w:rPr>
                <w:sz w:val="20"/>
                <w:szCs w:val="20"/>
              </w:rPr>
              <w:t>Саулина</w:t>
            </w:r>
            <w:proofErr w:type="spellEnd"/>
            <w:r w:rsidRPr="001A479B">
              <w:rPr>
                <w:sz w:val="20"/>
                <w:szCs w:val="20"/>
              </w:rPr>
              <w:t xml:space="preserve"> Т.Ф. «Три сигнала светофора. Ознакомление дошкольников с правилами дорожного движения». М.: Мозаика-Синтез, 2009</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sz w:val="20"/>
                <w:szCs w:val="20"/>
              </w:rPr>
            </w:pPr>
            <w:r w:rsidRPr="001A479B">
              <w:rPr>
                <w:sz w:val="20"/>
                <w:szCs w:val="20"/>
              </w:rPr>
              <w:t>Шорыгина Т.А. «Беседы о правилах пожарной безопасности» М.: ТЦ Сфера, 2008</w:t>
            </w:r>
            <w:r w:rsidRPr="001A479B">
              <w:rPr>
                <w:sz w:val="20"/>
                <w:szCs w:val="20"/>
                <w:shd w:val="clear" w:color="auto" w:fill="FFFFFF"/>
              </w:rPr>
              <w:t xml:space="preserve"> – 170 с.</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sz w:val="20"/>
                <w:szCs w:val="20"/>
              </w:rPr>
            </w:pPr>
            <w:r w:rsidRPr="001A479B">
              <w:rPr>
                <w:sz w:val="20"/>
                <w:szCs w:val="20"/>
              </w:rPr>
              <w:t>Голицына Н.О. ОБЖ для старших дошкольников. Система работы.</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b/>
                <w:sz w:val="20"/>
                <w:szCs w:val="20"/>
              </w:rPr>
            </w:pPr>
            <w:r w:rsidRPr="001A479B">
              <w:rPr>
                <w:sz w:val="20"/>
                <w:szCs w:val="20"/>
              </w:rPr>
              <w:t>Белая К.Ю. Формирование основ безопасности у дошкольников</w:t>
            </w:r>
            <w:r w:rsidRPr="001A479B">
              <w:rPr>
                <w:b/>
                <w:sz w:val="20"/>
                <w:szCs w:val="20"/>
              </w:rPr>
              <w:t>.</w:t>
            </w:r>
            <w:r w:rsidRPr="001A479B">
              <w:rPr>
                <w:b/>
                <w:bCs/>
                <w:sz w:val="20"/>
                <w:szCs w:val="20"/>
                <w:shd w:val="clear" w:color="auto" w:fill="FFFFFF"/>
              </w:rPr>
              <w:t xml:space="preserve"> -</w:t>
            </w:r>
            <w:r w:rsidRPr="001A479B">
              <w:rPr>
                <w:sz w:val="20"/>
                <w:szCs w:val="20"/>
                <w:shd w:val="clear" w:color="auto" w:fill="FFFFFF"/>
              </w:rPr>
              <w:t> М.: Мозаика – Синтез Москва, 2016. – 64с</w:t>
            </w:r>
          </w:p>
          <w:p w:rsidR="004B7D90" w:rsidRPr="001A479B" w:rsidRDefault="004B7D90" w:rsidP="004B7D90">
            <w:pPr>
              <w:numPr>
                <w:ilvl w:val="0"/>
                <w:numId w:val="22"/>
              </w:numPr>
              <w:tabs>
                <w:tab w:val="left" w:pos="885"/>
              </w:tabs>
              <w:spacing w:after="200"/>
              <w:contextualSpacing/>
              <w:rPr>
                <w:sz w:val="20"/>
                <w:szCs w:val="20"/>
                <w:shd w:val="clear" w:color="auto" w:fill="FFFFFF"/>
              </w:rPr>
            </w:pPr>
            <w:proofErr w:type="spellStart"/>
            <w:r w:rsidRPr="001A479B">
              <w:rPr>
                <w:sz w:val="20"/>
                <w:szCs w:val="20"/>
              </w:rPr>
              <w:t>Гарнышева</w:t>
            </w:r>
            <w:proofErr w:type="spellEnd"/>
            <w:r w:rsidRPr="001A479B">
              <w:rPr>
                <w:sz w:val="20"/>
                <w:szCs w:val="20"/>
              </w:rPr>
              <w:t xml:space="preserve"> Т.П.ОБЖ для дошкольников. Планирование работы, конспекты занятий, игры. - </w:t>
            </w:r>
            <w:proofErr w:type="spellStart"/>
            <w:r w:rsidRPr="001A479B">
              <w:rPr>
                <w:sz w:val="20"/>
                <w:szCs w:val="20"/>
                <w:shd w:val="clear" w:color="auto" w:fill="FFFFFF"/>
              </w:rPr>
              <w:t>СПб.</w:t>
            </w:r>
            <w:proofErr w:type="gramStart"/>
            <w:r w:rsidRPr="001A479B">
              <w:rPr>
                <w:sz w:val="20"/>
                <w:szCs w:val="20"/>
                <w:shd w:val="clear" w:color="auto" w:fill="FFFFFF"/>
              </w:rPr>
              <w:t>:О</w:t>
            </w:r>
            <w:proofErr w:type="gramEnd"/>
            <w:r w:rsidRPr="001A479B">
              <w:rPr>
                <w:sz w:val="20"/>
                <w:szCs w:val="20"/>
                <w:shd w:val="clear" w:color="auto" w:fill="FFFFFF"/>
              </w:rPr>
              <w:t>ОО</w:t>
            </w:r>
            <w:proofErr w:type="spellEnd"/>
            <w:r w:rsidRPr="001A479B">
              <w:rPr>
                <w:sz w:val="20"/>
                <w:szCs w:val="20"/>
                <w:shd w:val="clear" w:color="auto" w:fill="FFFFFF"/>
              </w:rPr>
              <w:t>"Издательство" ДЕТСТВО-ПРЕСС",2012.-128С.</w:t>
            </w:r>
          </w:p>
          <w:p w:rsidR="004B7D90" w:rsidRPr="001A479B" w:rsidRDefault="004B7D90" w:rsidP="004B7D90">
            <w:pPr>
              <w:numPr>
                <w:ilvl w:val="0"/>
                <w:numId w:val="22"/>
              </w:numPr>
              <w:tabs>
                <w:tab w:val="left" w:pos="885"/>
              </w:tabs>
              <w:spacing w:after="200"/>
              <w:contextualSpacing/>
              <w:rPr>
                <w:sz w:val="20"/>
                <w:szCs w:val="20"/>
                <w:shd w:val="clear" w:color="auto" w:fill="FFFFFF"/>
              </w:rPr>
            </w:pPr>
            <w:proofErr w:type="spellStart"/>
            <w:r w:rsidRPr="001A479B">
              <w:rPr>
                <w:sz w:val="20"/>
                <w:szCs w:val="20"/>
              </w:rPr>
              <w:t>Голицына</w:t>
            </w:r>
            <w:proofErr w:type="gramStart"/>
            <w:r w:rsidRPr="001A479B">
              <w:rPr>
                <w:sz w:val="20"/>
                <w:szCs w:val="20"/>
              </w:rPr>
              <w:t>.Н</w:t>
            </w:r>
            <w:proofErr w:type="gramEnd"/>
            <w:r w:rsidRPr="001A479B">
              <w:rPr>
                <w:sz w:val="20"/>
                <w:szCs w:val="20"/>
              </w:rPr>
              <w:t>.О</w:t>
            </w:r>
            <w:proofErr w:type="spellEnd"/>
            <w:r w:rsidRPr="001A479B">
              <w:rPr>
                <w:sz w:val="20"/>
                <w:szCs w:val="20"/>
              </w:rPr>
              <w:t>. ОБЖ для младших дошкольников</w:t>
            </w:r>
            <w:r w:rsidRPr="001A479B">
              <w:rPr>
                <w:b/>
                <w:sz w:val="20"/>
                <w:szCs w:val="20"/>
              </w:rPr>
              <w:t>.</w:t>
            </w:r>
            <w:r w:rsidRPr="001A479B">
              <w:rPr>
                <w:sz w:val="20"/>
                <w:szCs w:val="20"/>
                <w:shd w:val="clear" w:color="auto" w:fill="FFFFFF"/>
              </w:rPr>
              <w:t xml:space="preserve"> - Издательство: Скрипторий, 2003.</w:t>
            </w:r>
          </w:p>
          <w:p w:rsidR="004B7D90" w:rsidRPr="001A479B" w:rsidRDefault="004B7D90" w:rsidP="00AA3589">
            <w:pPr>
              <w:pStyle w:val="a4"/>
              <w:rPr>
                <w:b/>
                <w:sz w:val="20"/>
                <w:szCs w:val="20"/>
              </w:rPr>
            </w:pPr>
            <w:r w:rsidRPr="001A479B">
              <w:rPr>
                <w:b/>
                <w:sz w:val="20"/>
                <w:szCs w:val="20"/>
              </w:rPr>
              <w:t>Перечень парциальных программ трудового воспитания детей</w:t>
            </w:r>
          </w:p>
          <w:p w:rsidR="004B7D90" w:rsidRPr="001A479B" w:rsidRDefault="004B7D90" w:rsidP="004B7D90">
            <w:pPr>
              <w:pStyle w:val="a4"/>
              <w:numPr>
                <w:ilvl w:val="0"/>
                <w:numId w:val="5"/>
              </w:numPr>
              <w:spacing w:after="200"/>
              <w:jc w:val="both"/>
              <w:rPr>
                <w:sz w:val="20"/>
                <w:szCs w:val="20"/>
              </w:rPr>
            </w:pPr>
            <w:r w:rsidRPr="001A479B">
              <w:rPr>
                <w:sz w:val="20"/>
                <w:szCs w:val="20"/>
              </w:rPr>
              <w:t>Программа по экологическому развитию детей «Юный эколог»</w:t>
            </w:r>
          </w:p>
          <w:p w:rsidR="004B7D90" w:rsidRPr="001A479B" w:rsidRDefault="004B7D90" w:rsidP="00AA3589">
            <w:pPr>
              <w:pStyle w:val="a4"/>
              <w:rPr>
                <w:sz w:val="20"/>
                <w:szCs w:val="20"/>
              </w:rPr>
            </w:pPr>
            <w:r w:rsidRPr="001A479B">
              <w:rPr>
                <w:sz w:val="20"/>
                <w:szCs w:val="20"/>
              </w:rPr>
              <w:t>С.Н. Николаевой.- М: Мозаика-синтез, 2004.</w:t>
            </w:r>
          </w:p>
          <w:p w:rsidR="004B7D90" w:rsidRPr="001A479B" w:rsidRDefault="004B7D90" w:rsidP="00AA3589">
            <w:pPr>
              <w:pStyle w:val="a4"/>
              <w:rPr>
                <w:b/>
                <w:sz w:val="20"/>
                <w:szCs w:val="20"/>
              </w:rPr>
            </w:pPr>
            <w:r w:rsidRPr="001A479B">
              <w:rPr>
                <w:b/>
                <w:sz w:val="20"/>
                <w:szCs w:val="20"/>
              </w:rPr>
              <w:t>Перечень учебно-методических пособий по трудовому воспитанию детей</w:t>
            </w:r>
          </w:p>
          <w:p w:rsidR="004B7D90" w:rsidRPr="001A479B" w:rsidRDefault="004B7D90" w:rsidP="00AA3589">
            <w:pPr>
              <w:widowControl w:val="0"/>
              <w:shd w:val="clear" w:color="auto" w:fill="FFFFFF"/>
              <w:tabs>
                <w:tab w:val="left" w:pos="720"/>
              </w:tabs>
              <w:ind w:left="601"/>
              <w:jc w:val="both"/>
              <w:rPr>
                <w:sz w:val="20"/>
                <w:szCs w:val="20"/>
              </w:rPr>
            </w:pPr>
            <w:r w:rsidRPr="001A479B">
              <w:rPr>
                <w:sz w:val="20"/>
                <w:szCs w:val="20"/>
              </w:rPr>
              <w:t xml:space="preserve">1. </w:t>
            </w:r>
            <w:proofErr w:type="spellStart"/>
            <w:r w:rsidRPr="001A479B">
              <w:rPr>
                <w:sz w:val="20"/>
                <w:szCs w:val="20"/>
              </w:rPr>
              <w:t>Куцакова</w:t>
            </w:r>
            <w:proofErr w:type="spellEnd"/>
            <w:r w:rsidRPr="001A479B">
              <w:rPr>
                <w:sz w:val="20"/>
                <w:szCs w:val="20"/>
              </w:rPr>
              <w:t xml:space="preserve"> Л.В. Занятия по конструированию из строительного материала во всех возрастных группах.-</w:t>
            </w:r>
            <w:r w:rsidRPr="001A479B">
              <w:rPr>
                <w:b/>
                <w:bCs/>
                <w:sz w:val="20"/>
                <w:szCs w:val="20"/>
                <w:shd w:val="clear" w:color="auto" w:fill="FFFFFF"/>
              </w:rPr>
              <w:t xml:space="preserve"> </w:t>
            </w:r>
            <w:r w:rsidRPr="001A479B">
              <w:rPr>
                <w:sz w:val="20"/>
                <w:szCs w:val="20"/>
                <w:shd w:val="clear" w:color="auto" w:fill="FFFFFF"/>
              </w:rPr>
              <w:t> Мозаика-Синтез, 2016.</w:t>
            </w:r>
          </w:p>
          <w:p w:rsidR="004B7D90" w:rsidRPr="001A479B" w:rsidRDefault="004B7D90" w:rsidP="00AA3589">
            <w:pPr>
              <w:ind w:left="601"/>
              <w:rPr>
                <w:sz w:val="20"/>
                <w:szCs w:val="20"/>
              </w:rPr>
            </w:pPr>
            <w:r w:rsidRPr="001A479B">
              <w:rPr>
                <w:sz w:val="20"/>
                <w:szCs w:val="20"/>
              </w:rPr>
              <w:t xml:space="preserve">2. </w:t>
            </w:r>
            <w:proofErr w:type="spellStart"/>
            <w:r w:rsidRPr="001A479B">
              <w:rPr>
                <w:sz w:val="20"/>
                <w:szCs w:val="20"/>
              </w:rPr>
              <w:t>Куцакова</w:t>
            </w:r>
            <w:proofErr w:type="spellEnd"/>
            <w:r w:rsidRPr="001A479B">
              <w:rPr>
                <w:sz w:val="20"/>
                <w:szCs w:val="20"/>
              </w:rPr>
              <w:t xml:space="preserve"> Л. В. Творим и мастерим. Ручной труд в детском саду и дома</w:t>
            </w:r>
            <w:proofErr w:type="gramStart"/>
            <w:r w:rsidRPr="001A479B">
              <w:rPr>
                <w:sz w:val="20"/>
                <w:szCs w:val="20"/>
              </w:rPr>
              <w:t>.-</w:t>
            </w:r>
            <w:proofErr w:type="gramEnd"/>
            <w:r w:rsidRPr="001A479B">
              <w:rPr>
                <w:sz w:val="20"/>
                <w:szCs w:val="20"/>
              </w:rPr>
              <w:t>М.: Мозаика- Синтез, 2010.</w:t>
            </w:r>
          </w:p>
          <w:p w:rsidR="004B7D90" w:rsidRPr="001A479B" w:rsidRDefault="004B7D90" w:rsidP="00AA3589">
            <w:pPr>
              <w:widowControl w:val="0"/>
              <w:ind w:left="601"/>
              <w:jc w:val="both"/>
              <w:rPr>
                <w:sz w:val="20"/>
                <w:szCs w:val="20"/>
              </w:rPr>
            </w:pPr>
            <w:r w:rsidRPr="001A479B">
              <w:rPr>
                <w:sz w:val="20"/>
                <w:szCs w:val="20"/>
              </w:rPr>
              <w:t>3. Беседы с дошкольниками о профессиях / Т.В. Потапова – М: Сфера,2005</w:t>
            </w:r>
          </w:p>
          <w:p w:rsidR="004B7D90" w:rsidRPr="001A479B" w:rsidRDefault="004B7D90" w:rsidP="00AA3589">
            <w:pPr>
              <w:widowControl w:val="0"/>
              <w:ind w:left="601"/>
              <w:jc w:val="both"/>
              <w:rPr>
                <w:sz w:val="20"/>
                <w:szCs w:val="20"/>
              </w:rPr>
            </w:pPr>
            <w:r w:rsidRPr="001A479B">
              <w:rPr>
                <w:sz w:val="20"/>
                <w:szCs w:val="20"/>
              </w:rPr>
              <w:t>4.Куцакова Л.В. Нравственно-трудовое воспитание ребёнка-дошкольника.</w:t>
            </w:r>
            <w:r w:rsidRPr="001A479B">
              <w:rPr>
                <w:sz w:val="20"/>
                <w:szCs w:val="20"/>
                <w:shd w:val="clear" w:color="auto" w:fill="FFFFFF"/>
              </w:rPr>
              <w:t xml:space="preserve"> - М.: </w:t>
            </w:r>
            <w:proofErr w:type="spellStart"/>
            <w:r w:rsidRPr="001A479B">
              <w:rPr>
                <w:sz w:val="20"/>
                <w:szCs w:val="20"/>
                <w:shd w:val="clear" w:color="auto" w:fill="FFFFFF"/>
              </w:rPr>
              <w:t>Гуманит</w:t>
            </w:r>
            <w:proofErr w:type="spellEnd"/>
            <w:r w:rsidRPr="001A479B">
              <w:rPr>
                <w:sz w:val="20"/>
                <w:szCs w:val="20"/>
                <w:shd w:val="clear" w:color="auto" w:fill="FFFFFF"/>
              </w:rPr>
              <w:t>. изд. центр ВЛАДОС, 2004.</w:t>
            </w:r>
          </w:p>
          <w:p w:rsidR="004B7D90" w:rsidRPr="001A479B" w:rsidRDefault="004B7D90" w:rsidP="00AA3589">
            <w:pPr>
              <w:widowControl w:val="0"/>
              <w:shd w:val="clear" w:color="auto" w:fill="FFFFFF"/>
              <w:tabs>
                <w:tab w:val="left" w:pos="720"/>
              </w:tabs>
              <w:ind w:left="601"/>
              <w:jc w:val="both"/>
              <w:rPr>
                <w:sz w:val="20"/>
                <w:szCs w:val="20"/>
              </w:rPr>
            </w:pPr>
            <w:r w:rsidRPr="001A479B">
              <w:rPr>
                <w:sz w:val="20"/>
                <w:szCs w:val="20"/>
              </w:rPr>
              <w:t xml:space="preserve">5. </w:t>
            </w:r>
            <w:proofErr w:type="spellStart"/>
            <w:r w:rsidRPr="001A479B">
              <w:rPr>
                <w:sz w:val="20"/>
                <w:szCs w:val="20"/>
              </w:rPr>
              <w:t>Куцакова</w:t>
            </w:r>
            <w:proofErr w:type="spellEnd"/>
            <w:r w:rsidRPr="001A479B">
              <w:rPr>
                <w:sz w:val="20"/>
                <w:szCs w:val="20"/>
              </w:rPr>
              <w:t xml:space="preserve"> Л.В. Конструирование и ручной труд в детском саду. </w:t>
            </w:r>
            <w:r w:rsidRPr="001A479B">
              <w:rPr>
                <w:sz w:val="20"/>
                <w:szCs w:val="20"/>
                <w:shd w:val="clear" w:color="auto" w:fill="FFFFFF"/>
              </w:rPr>
              <w:t>– М.: Сфера, 2006. </w:t>
            </w:r>
            <w:r w:rsidRPr="001A479B">
              <w:rPr>
                <w:bCs/>
                <w:sz w:val="20"/>
                <w:szCs w:val="20"/>
                <w:shd w:val="clear" w:color="auto" w:fill="FFFFFF"/>
              </w:rPr>
              <w:t>...</w:t>
            </w:r>
            <w:r w:rsidRPr="001A479B">
              <w:rPr>
                <w:sz w:val="20"/>
                <w:szCs w:val="20"/>
                <w:shd w:val="clear" w:color="auto" w:fill="FFFFFF"/>
              </w:rPr>
              <w:t>– М.: Мозаика-Синтез, 2007.</w:t>
            </w:r>
          </w:p>
          <w:p w:rsidR="004B7D90" w:rsidRPr="001A479B" w:rsidRDefault="004B7D90" w:rsidP="00AA3589">
            <w:pPr>
              <w:widowControl w:val="0"/>
              <w:shd w:val="clear" w:color="auto" w:fill="FFFFFF"/>
              <w:tabs>
                <w:tab w:val="left" w:pos="720"/>
              </w:tabs>
              <w:ind w:left="601"/>
              <w:jc w:val="both"/>
              <w:rPr>
                <w:sz w:val="20"/>
                <w:szCs w:val="20"/>
                <w:shd w:val="clear" w:color="auto" w:fill="FFFFFF"/>
              </w:rPr>
            </w:pPr>
            <w:r w:rsidRPr="001A479B">
              <w:rPr>
                <w:sz w:val="20"/>
                <w:szCs w:val="20"/>
              </w:rPr>
              <w:t xml:space="preserve">6. Комарова Т.С., </w:t>
            </w:r>
            <w:proofErr w:type="spellStart"/>
            <w:r w:rsidRPr="001A479B">
              <w:rPr>
                <w:sz w:val="20"/>
                <w:szCs w:val="20"/>
              </w:rPr>
              <w:t>Куцакова</w:t>
            </w:r>
            <w:proofErr w:type="spellEnd"/>
            <w:r w:rsidRPr="001A479B">
              <w:rPr>
                <w:sz w:val="20"/>
                <w:szCs w:val="20"/>
              </w:rPr>
              <w:t xml:space="preserve"> Л. В., Павлова Л. Ю. Трудовое воспитание в детском саду. -</w:t>
            </w:r>
            <w:r w:rsidRPr="001A479B">
              <w:rPr>
                <w:sz w:val="20"/>
                <w:szCs w:val="20"/>
                <w:shd w:val="clear" w:color="auto" w:fill="FFFFFF"/>
              </w:rPr>
              <w:t> М.; Мозаика-Синтез, 2010.</w:t>
            </w:r>
          </w:p>
          <w:p w:rsidR="004B7D90" w:rsidRPr="001A479B" w:rsidRDefault="004B7D90" w:rsidP="00AA3589">
            <w:pPr>
              <w:widowControl w:val="0"/>
              <w:shd w:val="clear" w:color="auto" w:fill="FFFFFF"/>
              <w:tabs>
                <w:tab w:val="left" w:pos="720"/>
              </w:tabs>
              <w:ind w:left="601"/>
              <w:jc w:val="both"/>
              <w:rPr>
                <w:sz w:val="20"/>
                <w:szCs w:val="20"/>
                <w:shd w:val="clear" w:color="auto" w:fill="FFFFFF"/>
              </w:rPr>
            </w:pPr>
            <w:r w:rsidRPr="001A479B">
              <w:rPr>
                <w:sz w:val="20"/>
                <w:szCs w:val="20"/>
                <w:shd w:val="clear" w:color="auto" w:fill="FFFFFF"/>
              </w:rPr>
              <w:t xml:space="preserve">7. </w:t>
            </w:r>
            <w:r w:rsidRPr="001A479B">
              <w:rPr>
                <w:sz w:val="20"/>
                <w:szCs w:val="20"/>
              </w:rPr>
              <w:t>Киреева Л.Г. Играем в экономику. Комплексные занятия, сюжетно-ролевые и дидактические игры.- Издательство: Учитель, 2008.</w:t>
            </w:r>
          </w:p>
          <w:p w:rsidR="004B7D90" w:rsidRPr="001A479B" w:rsidRDefault="004B7D90" w:rsidP="00AA3589">
            <w:pPr>
              <w:pStyle w:val="a4"/>
              <w:rPr>
                <w:b/>
                <w:sz w:val="20"/>
                <w:szCs w:val="20"/>
              </w:rPr>
            </w:pPr>
            <w:r w:rsidRPr="001A479B">
              <w:rPr>
                <w:b/>
                <w:sz w:val="20"/>
                <w:szCs w:val="20"/>
              </w:rPr>
              <w:t>Перечень учебно-методических пособий по патриотическому воспитанию детей</w:t>
            </w:r>
          </w:p>
          <w:p w:rsidR="004B7D90" w:rsidRPr="001A479B" w:rsidRDefault="004B7D90" w:rsidP="004B7D90">
            <w:pPr>
              <w:pStyle w:val="a4"/>
              <w:numPr>
                <w:ilvl w:val="0"/>
                <w:numId w:val="11"/>
              </w:numPr>
              <w:spacing w:after="200"/>
              <w:rPr>
                <w:b/>
                <w:sz w:val="20"/>
                <w:szCs w:val="20"/>
              </w:rPr>
            </w:pPr>
            <w:r w:rsidRPr="001A479B">
              <w:rPr>
                <w:sz w:val="20"/>
                <w:szCs w:val="20"/>
              </w:rPr>
              <w:t xml:space="preserve">Воспитательная система «Маленькие россияне» / Под общей редакцией </w:t>
            </w:r>
            <w:proofErr w:type="spellStart"/>
            <w:r w:rsidRPr="001A479B">
              <w:rPr>
                <w:sz w:val="20"/>
                <w:szCs w:val="20"/>
              </w:rPr>
              <w:t>Т.И.Оверчук</w:t>
            </w:r>
            <w:proofErr w:type="spellEnd"/>
            <w:r w:rsidRPr="001A479B">
              <w:rPr>
                <w:sz w:val="20"/>
                <w:szCs w:val="20"/>
              </w:rPr>
              <w:t xml:space="preserve">. </w:t>
            </w:r>
            <w:proofErr w:type="gramStart"/>
            <w:r w:rsidRPr="001A479B">
              <w:rPr>
                <w:sz w:val="20"/>
                <w:szCs w:val="20"/>
              </w:rPr>
              <w:t>–М</w:t>
            </w:r>
            <w:proofErr w:type="gramEnd"/>
            <w:r w:rsidRPr="001A479B">
              <w:rPr>
                <w:sz w:val="20"/>
                <w:szCs w:val="20"/>
              </w:rPr>
              <w:t>.: «Мозаика-синтез», 2007. -52с.</w:t>
            </w:r>
          </w:p>
          <w:p w:rsidR="004B7D90" w:rsidRPr="001A479B" w:rsidRDefault="004B7D90" w:rsidP="004B7D90">
            <w:pPr>
              <w:pStyle w:val="a4"/>
              <w:numPr>
                <w:ilvl w:val="0"/>
                <w:numId w:val="11"/>
              </w:numPr>
              <w:spacing w:after="200"/>
              <w:rPr>
                <w:b/>
                <w:sz w:val="20"/>
                <w:szCs w:val="20"/>
              </w:rPr>
            </w:pPr>
            <w:proofErr w:type="spellStart"/>
            <w:r w:rsidRPr="001A479B">
              <w:rPr>
                <w:sz w:val="20"/>
                <w:szCs w:val="20"/>
              </w:rPr>
              <w:t>Картушина</w:t>
            </w:r>
            <w:proofErr w:type="spellEnd"/>
            <w:r w:rsidRPr="001A479B">
              <w:rPr>
                <w:sz w:val="20"/>
                <w:szCs w:val="20"/>
              </w:rPr>
              <w:t xml:space="preserve"> М.Ю. Праздник Победы. Сценарии с нотным приложением /</w:t>
            </w:r>
            <w:proofErr w:type="spellStart"/>
            <w:r w:rsidRPr="001A479B">
              <w:rPr>
                <w:sz w:val="20"/>
                <w:szCs w:val="20"/>
              </w:rPr>
              <w:t>Сост.О.А.Орлова</w:t>
            </w:r>
            <w:proofErr w:type="spellEnd"/>
            <w:r w:rsidRPr="001A479B">
              <w:rPr>
                <w:sz w:val="20"/>
                <w:szCs w:val="20"/>
              </w:rPr>
              <w:t xml:space="preserve">. </w:t>
            </w:r>
            <w:proofErr w:type="gramStart"/>
            <w:r w:rsidRPr="001A479B">
              <w:rPr>
                <w:sz w:val="20"/>
                <w:szCs w:val="20"/>
              </w:rPr>
              <w:t>–М</w:t>
            </w:r>
            <w:proofErr w:type="gramEnd"/>
            <w:r w:rsidRPr="001A479B">
              <w:rPr>
                <w:sz w:val="20"/>
                <w:szCs w:val="20"/>
              </w:rPr>
              <w:t>.: ТЦ Сфера, 2014. – 160с.</w:t>
            </w:r>
          </w:p>
          <w:p w:rsidR="004B7D90" w:rsidRPr="001A479B" w:rsidRDefault="004B7D90" w:rsidP="004B7D90">
            <w:pPr>
              <w:pStyle w:val="a4"/>
              <w:numPr>
                <w:ilvl w:val="0"/>
                <w:numId w:val="11"/>
              </w:numPr>
              <w:spacing w:after="200"/>
              <w:rPr>
                <w:b/>
                <w:sz w:val="20"/>
                <w:szCs w:val="20"/>
              </w:rPr>
            </w:pPr>
            <w:r w:rsidRPr="001A479B">
              <w:rPr>
                <w:sz w:val="20"/>
                <w:szCs w:val="20"/>
              </w:rPr>
              <w:t xml:space="preserve">Мини-музей в детском саду /Рыжова Н.А., Логинова Л.В., </w:t>
            </w:r>
            <w:proofErr w:type="spellStart"/>
            <w:r w:rsidRPr="001A479B">
              <w:rPr>
                <w:sz w:val="20"/>
                <w:szCs w:val="20"/>
              </w:rPr>
              <w:t>Данюклва</w:t>
            </w:r>
            <w:proofErr w:type="spellEnd"/>
            <w:r w:rsidRPr="001A479B">
              <w:rPr>
                <w:sz w:val="20"/>
                <w:szCs w:val="20"/>
              </w:rPr>
              <w:t xml:space="preserve"> А.И.. –М.:Линка0Пресс, 2008. -256с.</w:t>
            </w:r>
          </w:p>
          <w:p w:rsidR="004B7D90" w:rsidRPr="001A479B" w:rsidRDefault="004B7D90" w:rsidP="004B7D90">
            <w:pPr>
              <w:pStyle w:val="a4"/>
              <w:numPr>
                <w:ilvl w:val="0"/>
                <w:numId w:val="11"/>
              </w:numPr>
              <w:spacing w:after="200"/>
              <w:rPr>
                <w:b/>
                <w:sz w:val="20"/>
                <w:szCs w:val="20"/>
              </w:rPr>
            </w:pPr>
            <w:r w:rsidRPr="001A479B">
              <w:rPr>
                <w:sz w:val="20"/>
                <w:szCs w:val="20"/>
              </w:rPr>
              <w:t xml:space="preserve">Н. В. </w:t>
            </w:r>
            <w:proofErr w:type="gramStart"/>
            <w:r w:rsidRPr="001A479B">
              <w:rPr>
                <w:sz w:val="20"/>
                <w:szCs w:val="20"/>
              </w:rPr>
              <w:t>Алёшина</w:t>
            </w:r>
            <w:proofErr w:type="gramEnd"/>
            <w:r w:rsidRPr="001A479B">
              <w:rPr>
                <w:sz w:val="20"/>
                <w:szCs w:val="20"/>
              </w:rPr>
              <w:t xml:space="preserve"> Знакомство дошкольников с родным городом и страной. - М.</w:t>
            </w:r>
            <w:proofErr w:type="gramStart"/>
            <w:r w:rsidRPr="001A479B">
              <w:rPr>
                <w:sz w:val="20"/>
                <w:szCs w:val="20"/>
              </w:rPr>
              <w:t xml:space="preserve"> :</w:t>
            </w:r>
            <w:proofErr w:type="gramEnd"/>
            <w:r w:rsidRPr="001A479B">
              <w:rPr>
                <w:sz w:val="20"/>
                <w:szCs w:val="20"/>
              </w:rPr>
              <w:t xml:space="preserve"> УЦ «Перспектива», 2011 г.</w:t>
            </w:r>
          </w:p>
          <w:p w:rsidR="004B7D90" w:rsidRPr="001A479B" w:rsidRDefault="004B7D90" w:rsidP="004B7D90">
            <w:pPr>
              <w:numPr>
                <w:ilvl w:val="0"/>
                <w:numId w:val="11"/>
              </w:numPr>
              <w:spacing w:before="75" w:beforeAutospacing="1" w:after="75" w:afterAutospacing="1"/>
              <w:rPr>
                <w:sz w:val="20"/>
                <w:szCs w:val="20"/>
              </w:rPr>
            </w:pPr>
            <w:r w:rsidRPr="001A479B">
              <w:rPr>
                <w:sz w:val="20"/>
                <w:szCs w:val="20"/>
              </w:rPr>
              <w:t>Е. Ю. Александрова, Е. П. Гордеева, М. П. Посникова, Г. П. Попова. Система патриотического воспитания в ДОУ. – Волгоград: Учитель, 2007 г.</w:t>
            </w:r>
          </w:p>
          <w:p w:rsidR="004B7D90" w:rsidRPr="001A479B" w:rsidRDefault="004B7D90" w:rsidP="004B7D90">
            <w:pPr>
              <w:numPr>
                <w:ilvl w:val="0"/>
                <w:numId w:val="11"/>
              </w:numPr>
              <w:spacing w:after="200" w:line="276" w:lineRule="auto"/>
              <w:ind w:right="-108"/>
              <w:rPr>
                <w:sz w:val="20"/>
                <w:szCs w:val="20"/>
              </w:rPr>
            </w:pPr>
            <w:proofErr w:type="spellStart"/>
            <w:r w:rsidRPr="001A479B">
              <w:rPr>
                <w:sz w:val="20"/>
                <w:szCs w:val="20"/>
              </w:rPr>
              <w:t>Зеленова</w:t>
            </w:r>
            <w:proofErr w:type="spellEnd"/>
            <w:r w:rsidRPr="001A479B">
              <w:rPr>
                <w:sz w:val="20"/>
                <w:szCs w:val="20"/>
              </w:rPr>
              <w:t xml:space="preserve"> Мы живем в России. Гражданско-патриотическое воспитание дошкольников. - </w:t>
            </w:r>
            <w:r w:rsidRPr="001A479B">
              <w:rPr>
                <w:sz w:val="20"/>
                <w:szCs w:val="20"/>
                <w:shd w:val="clear" w:color="auto" w:fill="FFFFFF"/>
              </w:rPr>
              <w:t>Издание: Скрипторий, 2003. -104 с.</w:t>
            </w:r>
          </w:p>
          <w:p w:rsidR="004B7D90" w:rsidRPr="001A479B" w:rsidRDefault="004B7D90" w:rsidP="004B7D90">
            <w:pPr>
              <w:numPr>
                <w:ilvl w:val="0"/>
                <w:numId w:val="11"/>
              </w:numPr>
              <w:spacing w:after="200" w:line="276" w:lineRule="auto"/>
              <w:ind w:right="-108"/>
              <w:rPr>
                <w:sz w:val="20"/>
                <w:szCs w:val="20"/>
              </w:rPr>
            </w:pPr>
            <w:r w:rsidRPr="001A479B">
              <w:rPr>
                <w:sz w:val="20"/>
                <w:szCs w:val="20"/>
                <w:shd w:val="clear" w:color="auto" w:fill="FFFFFF"/>
              </w:rPr>
              <w:t xml:space="preserve">Ривина Е.К. Герб и флаг России. Знакомим дошкольников и младших школьников с государственными символами: методические рекомендации для работников дошкольных образовательных учреждений и учителей начальных </w:t>
            </w:r>
            <w:proofErr w:type="spellStart"/>
            <w:r w:rsidRPr="001A479B">
              <w:rPr>
                <w:sz w:val="20"/>
                <w:szCs w:val="20"/>
                <w:shd w:val="clear" w:color="auto" w:fill="FFFFFF"/>
              </w:rPr>
              <w:t>класслв</w:t>
            </w:r>
            <w:proofErr w:type="spellEnd"/>
            <w:r w:rsidRPr="001A479B">
              <w:rPr>
                <w:sz w:val="20"/>
                <w:szCs w:val="20"/>
                <w:shd w:val="clear" w:color="auto" w:fill="FFFFFF"/>
              </w:rPr>
              <w:t>. – М.: АРКТИ, 2005. – 64с.</w:t>
            </w:r>
          </w:p>
          <w:p w:rsidR="004B7D90" w:rsidRPr="001A479B" w:rsidRDefault="004B7D90" w:rsidP="00AA3589">
            <w:pPr>
              <w:spacing w:before="75" w:beforeAutospacing="1" w:after="75" w:afterAutospacing="1"/>
              <w:ind w:left="870"/>
              <w:rPr>
                <w:sz w:val="20"/>
                <w:szCs w:val="20"/>
              </w:rPr>
            </w:pPr>
            <w:r w:rsidRPr="001A479B">
              <w:rPr>
                <w:sz w:val="20"/>
                <w:szCs w:val="20"/>
                <w:u w:val="single"/>
              </w:rPr>
              <w:lastRenderedPageBreak/>
              <w:t>Книги, посвященные городу Лениногорск:</w:t>
            </w:r>
          </w:p>
          <w:p w:rsidR="004B7D90" w:rsidRPr="001A479B" w:rsidRDefault="004B7D90" w:rsidP="004B7D90">
            <w:pPr>
              <w:numPr>
                <w:ilvl w:val="0"/>
                <w:numId w:val="3"/>
              </w:numPr>
              <w:spacing w:before="100" w:beforeAutospacing="1" w:after="100" w:afterAutospacing="1"/>
              <w:rPr>
                <w:sz w:val="20"/>
                <w:szCs w:val="20"/>
              </w:rPr>
            </w:pPr>
            <w:proofErr w:type="spellStart"/>
            <w:r w:rsidRPr="001A479B">
              <w:rPr>
                <w:sz w:val="20"/>
                <w:szCs w:val="20"/>
              </w:rPr>
              <w:t>Галеев</w:t>
            </w:r>
            <w:proofErr w:type="spellEnd"/>
            <w:r w:rsidRPr="001A479B">
              <w:rPr>
                <w:sz w:val="20"/>
                <w:szCs w:val="20"/>
              </w:rPr>
              <w:t xml:space="preserve"> А. З. Д. Ш. Дорофеева, Н. К. </w:t>
            </w:r>
            <w:proofErr w:type="spellStart"/>
            <w:r w:rsidRPr="001A479B">
              <w:rPr>
                <w:sz w:val="20"/>
                <w:szCs w:val="20"/>
              </w:rPr>
              <w:t>Садович</w:t>
            </w:r>
            <w:proofErr w:type="spellEnd"/>
            <w:r w:rsidRPr="001A479B">
              <w:rPr>
                <w:sz w:val="20"/>
                <w:szCs w:val="20"/>
              </w:rPr>
              <w:t>, Ф. И. Якушкин Там, где растут ромашки. Альметьевск, 1995 г.</w:t>
            </w:r>
          </w:p>
          <w:p w:rsidR="004B7D90" w:rsidRPr="001A479B" w:rsidRDefault="004B7D90" w:rsidP="004B7D90">
            <w:pPr>
              <w:numPr>
                <w:ilvl w:val="0"/>
                <w:numId w:val="3"/>
              </w:numPr>
              <w:spacing w:before="100" w:beforeAutospacing="1" w:after="100" w:afterAutospacing="1"/>
              <w:rPr>
                <w:sz w:val="20"/>
                <w:szCs w:val="20"/>
              </w:rPr>
            </w:pPr>
            <w:r w:rsidRPr="001A479B">
              <w:rPr>
                <w:sz w:val="20"/>
                <w:szCs w:val="20"/>
              </w:rPr>
              <w:t>Мазина Н. П. Лениногорск. Казань, 1985 г.</w:t>
            </w:r>
          </w:p>
          <w:p w:rsidR="004B7D90" w:rsidRPr="001A479B" w:rsidRDefault="004B7D90" w:rsidP="004B7D90">
            <w:pPr>
              <w:numPr>
                <w:ilvl w:val="0"/>
                <w:numId w:val="3"/>
              </w:numPr>
              <w:spacing w:before="100" w:beforeAutospacing="1" w:after="100" w:afterAutospacing="1"/>
              <w:rPr>
                <w:sz w:val="20"/>
                <w:szCs w:val="20"/>
              </w:rPr>
            </w:pPr>
            <w:r w:rsidRPr="001A479B">
              <w:rPr>
                <w:sz w:val="20"/>
                <w:szCs w:val="20"/>
              </w:rPr>
              <w:t xml:space="preserve">Рахимов З. </w:t>
            </w:r>
            <w:proofErr w:type="spellStart"/>
            <w:r w:rsidRPr="001A479B">
              <w:rPr>
                <w:sz w:val="20"/>
                <w:szCs w:val="20"/>
              </w:rPr>
              <w:t>Шугур</w:t>
            </w:r>
            <w:proofErr w:type="spellEnd"/>
            <w:r w:rsidRPr="001A479B">
              <w:rPr>
                <w:sz w:val="20"/>
                <w:szCs w:val="20"/>
              </w:rPr>
              <w:t xml:space="preserve"> – край сокровищ. ТОО «СТАР», 1997 г.</w:t>
            </w:r>
          </w:p>
          <w:p w:rsidR="004B7D90" w:rsidRPr="001A479B" w:rsidRDefault="004B7D90" w:rsidP="004B7D90">
            <w:pPr>
              <w:numPr>
                <w:ilvl w:val="0"/>
                <w:numId w:val="3"/>
              </w:numPr>
              <w:spacing w:before="100" w:beforeAutospacing="1" w:after="100" w:afterAutospacing="1"/>
              <w:rPr>
                <w:sz w:val="20"/>
                <w:szCs w:val="20"/>
              </w:rPr>
            </w:pPr>
            <w:r w:rsidRPr="001A479B">
              <w:rPr>
                <w:sz w:val="20"/>
                <w:szCs w:val="20"/>
              </w:rPr>
              <w:t>Хакимов К. . Б. Они сражались за Родину: </w:t>
            </w:r>
            <w:r w:rsidRPr="001A479B">
              <w:rPr>
                <w:i/>
                <w:iCs/>
                <w:sz w:val="20"/>
                <w:szCs w:val="20"/>
              </w:rPr>
              <w:t>(Книга памяти)</w:t>
            </w:r>
            <w:r w:rsidRPr="001A479B">
              <w:rPr>
                <w:sz w:val="20"/>
                <w:szCs w:val="20"/>
              </w:rPr>
              <w:t xml:space="preserve"> Краснодар: </w:t>
            </w:r>
            <w:proofErr w:type="spellStart"/>
            <w:r w:rsidRPr="001A479B">
              <w:rPr>
                <w:sz w:val="20"/>
                <w:szCs w:val="20"/>
              </w:rPr>
              <w:t>Изд-ль</w:t>
            </w:r>
            <w:proofErr w:type="spellEnd"/>
            <w:r w:rsidRPr="001A479B">
              <w:rPr>
                <w:sz w:val="20"/>
                <w:szCs w:val="20"/>
              </w:rPr>
              <w:t xml:space="preserve"> Малышев В. В. , 1997 г.</w:t>
            </w:r>
          </w:p>
          <w:p w:rsidR="004B7D90" w:rsidRPr="001A479B" w:rsidRDefault="004B7D90" w:rsidP="00AA3589">
            <w:pPr>
              <w:pStyle w:val="a4"/>
              <w:rPr>
                <w:b/>
                <w:sz w:val="20"/>
                <w:szCs w:val="20"/>
              </w:rPr>
            </w:pPr>
            <w:r w:rsidRPr="001A479B">
              <w:rPr>
                <w:b/>
                <w:sz w:val="20"/>
                <w:szCs w:val="20"/>
              </w:rPr>
              <w:t>Перечень парциальных программ «Социально-коммуникативного развития»</w:t>
            </w:r>
          </w:p>
          <w:p w:rsidR="004B7D90" w:rsidRPr="001A479B" w:rsidRDefault="004B7D90" w:rsidP="004B7D90">
            <w:pPr>
              <w:numPr>
                <w:ilvl w:val="3"/>
                <w:numId w:val="6"/>
              </w:numPr>
              <w:shd w:val="clear" w:color="auto" w:fill="FFFFFF"/>
              <w:ind w:left="459" w:firstLine="0"/>
              <w:rPr>
                <w:spacing w:val="-4"/>
                <w:sz w:val="20"/>
                <w:szCs w:val="20"/>
              </w:rPr>
            </w:pPr>
            <w:r w:rsidRPr="001A479B">
              <w:rPr>
                <w:sz w:val="20"/>
                <w:szCs w:val="20"/>
              </w:rPr>
              <w:t xml:space="preserve">Князева О. Л., </w:t>
            </w:r>
            <w:proofErr w:type="spellStart"/>
            <w:r w:rsidRPr="001A479B">
              <w:rPr>
                <w:sz w:val="20"/>
                <w:szCs w:val="20"/>
              </w:rPr>
              <w:t>Стеркина</w:t>
            </w:r>
            <w:proofErr w:type="spellEnd"/>
            <w:r w:rsidRPr="001A479B">
              <w:rPr>
                <w:sz w:val="20"/>
                <w:szCs w:val="20"/>
              </w:rPr>
              <w:t xml:space="preserve"> Р. Б.</w:t>
            </w:r>
            <w:r w:rsidRPr="001A479B">
              <w:rPr>
                <w:spacing w:val="-5"/>
                <w:sz w:val="20"/>
                <w:szCs w:val="20"/>
              </w:rPr>
              <w:t xml:space="preserve"> Я, ты, мы. Учебно-методическое пособие по социаль</w:t>
            </w:r>
            <w:r w:rsidRPr="001A479B">
              <w:rPr>
                <w:spacing w:val="-5"/>
                <w:sz w:val="20"/>
                <w:szCs w:val="20"/>
              </w:rPr>
              <w:softHyphen/>
            </w:r>
            <w:r w:rsidRPr="001A479B">
              <w:rPr>
                <w:spacing w:val="-7"/>
                <w:sz w:val="20"/>
                <w:szCs w:val="20"/>
              </w:rPr>
              <w:t>но-эмоциональному развитию детей дошкольного возрас</w:t>
            </w:r>
            <w:r w:rsidRPr="001A479B">
              <w:rPr>
                <w:spacing w:val="-7"/>
                <w:sz w:val="20"/>
                <w:szCs w:val="20"/>
              </w:rPr>
              <w:softHyphen/>
            </w:r>
            <w:r w:rsidRPr="001A479B">
              <w:rPr>
                <w:spacing w:val="-4"/>
                <w:sz w:val="20"/>
                <w:szCs w:val="20"/>
              </w:rPr>
              <w:t xml:space="preserve">та.— М.: Дрофа, </w:t>
            </w:r>
            <w:proofErr w:type="spellStart"/>
            <w:r w:rsidRPr="001A479B">
              <w:rPr>
                <w:spacing w:val="-4"/>
                <w:sz w:val="20"/>
                <w:szCs w:val="20"/>
              </w:rPr>
              <w:t>ДиК</w:t>
            </w:r>
            <w:proofErr w:type="spellEnd"/>
            <w:r w:rsidRPr="001A479B">
              <w:rPr>
                <w:spacing w:val="-4"/>
                <w:sz w:val="20"/>
                <w:szCs w:val="20"/>
              </w:rPr>
              <w:t>, 1999.— 128 с.</w:t>
            </w:r>
          </w:p>
          <w:p w:rsidR="004B7D90" w:rsidRPr="001A479B" w:rsidRDefault="004B7D90" w:rsidP="00AA3589">
            <w:pPr>
              <w:shd w:val="clear" w:color="auto" w:fill="FFFFFF"/>
              <w:ind w:left="3600" w:hanging="3141"/>
              <w:rPr>
                <w:sz w:val="20"/>
                <w:szCs w:val="20"/>
              </w:rPr>
            </w:pPr>
          </w:p>
          <w:p w:rsidR="004B7D90" w:rsidRPr="001A479B" w:rsidRDefault="004B7D90" w:rsidP="00AA3589">
            <w:pPr>
              <w:pStyle w:val="a4"/>
              <w:rPr>
                <w:b/>
                <w:sz w:val="20"/>
                <w:szCs w:val="20"/>
              </w:rPr>
            </w:pPr>
            <w:r w:rsidRPr="001A479B">
              <w:rPr>
                <w:b/>
                <w:sz w:val="20"/>
                <w:szCs w:val="20"/>
              </w:rPr>
              <w:t>Перечень учебно-методических пособий «Социально-коммуникативного развития»</w:t>
            </w:r>
          </w:p>
          <w:p w:rsidR="004B7D90" w:rsidRPr="001A479B" w:rsidRDefault="004B7D90" w:rsidP="004B7D90">
            <w:pPr>
              <w:numPr>
                <w:ilvl w:val="0"/>
                <w:numId w:val="12"/>
              </w:numPr>
              <w:spacing w:after="200"/>
              <w:ind w:right="-108"/>
              <w:rPr>
                <w:sz w:val="20"/>
                <w:szCs w:val="20"/>
              </w:rPr>
            </w:pPr>
            <w:r w:rsidRPr="001A479B">
              <w:rPr>
                <w:sz w:val="20"/>
                <w:szCs w:val="20"/>
              </w:rPr>
              <w:t xml:space="preserve">Петрова В. И., </w:t>
            </w:r>
            <w:proofErr w:type="spellStart"/>
            <w:r w:rsidRPr="001A479B">
              <w:rPr>
                <w:sz w:val="20"/>
                <w:szCs w:val="20"/>
              </w:rPr>
              <w:t>Стульник</w:t>
            </w:r>
            <w:proofErr w:type="spellEnd"/>
            <w:r w:rsidRPr="001A479B">
              <w:rPr>
                <w:sz w:val="20"/>
                <w:szCs w:val="20"/>
              </w:rPr>
              <w:t xml:space="preserve"> Т. Д. Этические беседы с детьми 4-7 лет. </w:t>
            </w:r>
            <w:r w:rsidRPr="001A479B">
              <w:rPr>
                <w:rStyle w:val="apple-converted-space"/>
                <w:sz w:val="20"/>
                <w:szCs w:val="20"/>
                <w:shd w:val="clear" w:color="auto" w:fill="FFFFFF"/>
              </w:rPr>
              <w:t> </w:t>
            </w:r>
            <w:r w:rsidRPr="001A479B">
              <w:rPr>
                <w:sz w:val="20"/>
                <w:szCs w:val="20"/>
                <w:shd w:val="clear" w:color="auto" w:fill="FFFFFF"/>
              </w:rPr>
              <w:t>–</w:t>
            </w:r>
            <w:r w:rsidRPr="001A479B">
              <w:rPr>
                <w:rStyle w:val="apple-converted-space"/>
                <w:sz w:val="20"/>
                <w:szCs w:val="20"/>
                <w:shd w:val="clear" w:color="auto" w:fill="FFFFFF"/>
              </w:rPr>
              <w:t> </w:t>
            </w:r>
            <w:r w:rsidRPr="001A479B">
              <w:rPr>
                <w:sz w:val="20"/>
                <w:szCs w:val="20"/>
                <w:shd w:val="clear" w:color="auto" w:fill="FFFFFF"/>
              </w:rPr>
              <w:t>М., 2008.-24с.</w:t>
            </w:r>
          </w:p>
          <w:p w:rsidR="004B7D90" w:rsidRPr="001A479B" w:rsidRDefault="004B7D90" w:rsidP="004B7D90">
            <w:pPr>
              <w:numPr>
                <w:ilvl w:val="0"/>
                <w:numId w:val="12"/>
              </w:numPr>
              <w:spacing w:after="200"/>
              <w:ind w:right="-108"/>
              <w:rPr>
                <w:sz w:val="20"/>
                <w:szCs w:val="20"/>
                <w:shd w:val="clear" w:color="auto" w:fill="FFFFFF"/>
              </w:rPr>
            </w:pPr>
            <w:r w:rsidRPr="001A479B">
              <w:rPr>
                <w:rFonts w:eastAsia="TimesNewRomanPSMT"/>
                <w:sz w:val="20"/>
                <w:szCs w:val="20"/>
              </w:rPr>
              <w:t xml:space="preserve">«Азбука общения» / Л.М. </w:t>
            </w:r>
            <w:proofErr w:type="spellStart"/>
            <w:r w:rsidRPr="001A479B">
              <w:rPr>
                <w:rFonts w:eastAsia="TimesNewRomanPSMT"/>
                <w:sz w:val="20"/>
                <w:szCs w:val="20"/>
              </w:rPr>
              <w:t>Щипицкая</w:t>
            </w:r>
            <w:proofErr w:type="spellEnd"/>
            <w:r w:rsidRPr="001A479B">
              <w:rPr>
                <w:rStyle w:val="apple-converted-space"/>
                <w:sz w:val="20"/>
                <w:szCs w:val="20"/>
                <w:shd w:val="clear" w:color="auto" w:fill="FFFFFF"/>
              </w:rPr>
              <w:t xml:space="preserve"> - </w:t>
            </w:r>
            <w:r w:rsidRPr="001A479B">
              <w:rPr>
                <w:sz w:val="20"/>
                <w:szCs w:val="20"/>
                <w:shd w:val="clear" w:color="auto" w:fill="FFFFFF"/>
              </w:rPr>
              <w:t>М. Мозаика-Синтез, 2005.</w:t>
            </w:r>
          </w:p>
          <w:p w:rsidR="004B7D90" w:rsidRPr="001A479B" w:rsidRDefault="004B7D90" w:rsidP="004B7D90">
            <w:pPr>
              <w:numPr>
                <w:ilvl w:val="0"/>
                <w:numId w:val="12"/>
              </w:numPr>
              <w:spacing w:after="200"/>
              <w:ind w:right="-108"/>
              <w:rPr>
                <w:sz w:val="20"/>
                <w:szCs w:val="20"/>
                <w:shd w:val="clear" w:color="auto" w:fill="FFFFFF"/>
              </w:rPr>
            </w:pPr>
            <w:r w:rsidRPr="001A479B">
              <w:rPr>
                <w:sz w:val="20"/>
                <w:szCs w:val="20"/>
              </w:rPr>
              <w:t xml:space="preserve">Шорыгина Т. Об этикете с детьми 5-8 лет - </w:t>
            </w:r>
            <w:r w:rsidRPr="001A479B">
              <w:rPr>
                <w:rStyle w:val="apple-converted-space"/>
                <w:sz w:val="20"/>
                <w:szCs w:val="20"/>
                <w:shd w:val="clear" w:color="auto" w:fill="FFFFFF"/>
              </w:rPr>
              <w:t> </w:t>
            </w:r>
            <w:r w:rsidRPr="001A479B">
              <w:rPr>
                <w:sz w:val="20"/>
                <w:szCs w:val="20"/>
                <w:shd w:val="clear" w:color="auto" w:fill="FFFFFF"/>
              </w:rPr>
              <w:t>М.: ТЦ Сфера, 2011. – 96с.</w:t>
            </w:r>
          </w:p>
          <w:p w:rsidR="004B7D90" w:rsidRPr="001A479B" w:rsidRDefault="004B7D90" w:rsidP="004B7D90">
            <w:pPr>
              <w:numPr>
                <w:ilvl w:val="0"/>
                <w:numId w:val="12"/>
              </w:numPr>
              <w:spacing w:after="200"/>
              <w:ind w:right="-108"/>
              <w:rPr>
                <w:sz w:val="20"/>
                <w:szCs w:val="20"/>
                <w:shd w:val="clear" w:color="auto" w:fill="FFFFFF"/>
              </w:rPr>
            </w:pPr>
            <w:r w:rsidRPr="001A479B">
              <w:rPr>
                <w:sz w:val="20"/>
                <w:szCs w:val="20"/>
                <w:shd w:val="clear" w:color="auto" w:fill="FFFFFF"/>
              </w:rPr>
              <w:t>Социально-личностное развитие / Анализ программ дошкольного образовани</w:t>
            </w:r>
            <w:proofErr w:type="gramStart"/>
            <w:r w:rsidRPr="001A479B">
              <w:rPr>
                <w:sz w:val="20"/>
                <w:szCs w:val="20"/>
                <w:shd w:val="clear" w:color="auto" w:fill="FFFFFF"/>
              </w:rPr>
              <w:t>я</w:t>
            </w:r>
            <w:r w:rsidRPr="001A479B">
              <w:rPr>
                <w:sz w:val="20"/>
                <w:szCs w:val="20"/>
              </w:rPr>
              <w:t>-</w:t>
            </w:r>
            <w:proofErr w:type="gramEnd"/>
            <w:r w:rsidRPr="001A479B">
              <w:rPr>
                <w:sz w:val="20"/>
                <w:szCs w:val="20"/>
              </w:rPr>
              <w:t xml:space="preserve"> </w:t>
            </w:r>
            <w:r w:rsidRPr="001A479B">
              <w:rPr>
                <w:rStyle w:val="apple-converted-space"/>
                <w:sz w:val="20"/>
                <w:szCs w:val="20"/>
                <w:shd w:val="clear" w:color="auto" w:fill="FFFFFF"/>
              </w:rPr>
              <w:t> </w:t>
            </w:r>
            <w:r w:rsidRPr="001A479B">
              <w:rPr>
                <w:sz w:val="20"/>
                <w:szCs w:val="20"/>
                <w:shd w:val="clear" w:color="auto" w:fill="FFFFFF"/>
              </w:rPr>
              <w:t>М.: ТЦ Сфера, 2008. – 128с.</w:t>
            </w:r>
          </w:p>
          <w:p w:rsidR="004B7D90" w:rsidRPr="001A479B" w:rsidRDefault="004B7D90" w:rsidP="004B7D90">
            <w:pPr>
              <w:widowControl w:val="0"/>
              <w:numPr>
                <w:ilvl w:val="0"/>
                <w:numId w:val="12"/>
              </w:numPr>
              <w:spacing w:after="200" w:line="276" w:lineRule="auto"/>
              <w:ind w:right="-108"/>
              <w:rPr>
                <w:sz w:val="20"/>
                <w:szCs w:val="20"/>
              </w:rPr>
            </w:pPr>
            <w:proofErr w:type="gramStart"/>
            <w:r w:rsidRPr="001A479B">
              <w:rPr>
                <w:sz w:val="20"/>
                <w:szCs w:val="20"/>
              </w:rPr>
              <w:t>Алешина</w:t>
            </w:r>
            <w:proofErr w:type="gramEnd"/>
            <w:r w:rsidRPr="001A479B">
              <w:rPr>
                <w:sz w:val="20"/>
                <w:szCs w:val="20"/>
              </w:rPr>
              <w:t xml:space="preserve"> Н.В. Ознакомление дошкольников с окружающим и социальной действительностью (по возрастам) -</w:t>
            </w:r>
            <w:r w:rsidRPr="001A479B">
              <w:rPr>
                <w:sz w:val="20"/>
                <w:szCs w:val="20"/>
                <w:shd w:val="clear" w:color="auto" w:fill="FFFFFF"/>
              </w:rPr>
              <w:t xml:space="preserve"> Издательство: ЦГЛ, 2004.- 112с.</w:t>
            </w:r>
          </w:p>
          <w:p w:rsidR="004B7D90" w:rsidRPr="001A479B" w:rsidRDefault="004B7D90" w:rsidP="004B7D90">
            <w:pPr>
              <w:numPr>
                <w:ilvl w:val="0"/>
                <w:numId w:val="12"/>
              </w:numPr>
              <w:spacing w:after="200" w:line="276" w:lineRule="auto"/>
              <w:ind w:right="-108"/>
              <w:rPr>
                <w:sz w:val="20"/>
                <w:szCs w:val="20"/>
              </w:rPr>
            </w:pPr>
            <w:proofErr w:type="spellStart"/>
            <w:r w:rsidRPr="001A479B">
              <w:rPr>
                <w:sz w:val="20"/>
                <w:szCs w:val="20"/>
              </w:rPr>
              <w:t>Меремьянина</w:t>
            </w:r>
            <w:proofErr w:type="spellEnd"/>
            <w:r w:rsidRPr="001A479B">
              <w:rPr>
                <w:sz w:val="20"/>
                <w:szCs w:val="20"/>
              </w:rPr>
              <w:t xml:space="preserve"> О.Р. Развитие социальных навыков детей 5-7 лет. Познавательно-игровые занятия. - </w:t>
            </w:r>
            <w:r w:rsidRPr="001A479B">
              <w:rPr>
                <w:sz w:val="20"/>
                <w:szCs w:val="20"/>
                <w:shd w:val="clear" w:color="auto" w:fill="FFFFFF"/>
              </w:rPr>
              <w:t> Издательство: Учитель, 2013.</w:t>
            </w:r>
          </w:p>
          <w:p w:rsidR="004B7D90" w:rsidRPr="001A479B" w:rsidRDefault="004B7D90" w:rsidP="004B7D90">
            <w:pPr>
              <w:numPr>
                <w:ilvl w:val="0"/>
                <w:numId w:val="12"/>
              </w:numPr>
              <w:spacing w:after="200" w:line="276" w:lineRule="auto"/>
              <w:ind w:right="-108"/>
              <w:rPr>
                <w:sz w:val="20"/>
                <w:szCs w:val="20"/>
                <w:shd w:val="clear" w:color="auto" w:fill="FFFFFF"/>
              </w:rPr>
            </w:pPr>
            <w:proofErr w:type="spellStart"/>
            <w:r w:rsidRPr="001A479B">
              <w:rPr>
                <w:sz w:val="20"/>
                <w:szCs w:val="20"/>
              </w:rPr>
              <w:t>Сигимова</w:t>
            </w:r>
            <w:proofErr w:type="spellEnd"/>
            <w:r w:rsidRPr="001A479B">
              <w:rPr>
                <w:sz w:val="20"/>
                <w:szCs w:val="20"/>
              </w:rPr>
              <w:t xml:space="preserve"> М.Н. Формирование представлений о себе у старших дошкольников. Игры-занятия. - </w:t>
            </w:r>
            <w:r w:rsidRPr="001A479B">
              <w:rPr>
                <w:sz w:val="20"/>
                <w:szCs w:val="20"/>
                <w:shd w:val="clear" w:color="auto" w:fill="FFFFFF"/>
              </w:rPr>
              <w:t>Издательство: УЧИТЕЛЬ, ИЗДАТЕЛЬСТВО, 2009 г.</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Петрова В.И., </w:t>
            </w:r>
            <w:proofErr w:type="spellStart"/>
            <w:r w:rsidRPr="001A479B">
              <w:rPr>
                <w:sz w:val="20"/>
                <w:szCs w:val="20"/>
              </w:rPr>
              <w:t>Стульник</w:t>
            </w:r>
            <w:proofErr w:type="spellEnd"/>
            <w:r w:rsidRPr="001A479B">
              <w:rPr>
                <w:sz w:val="20"/>
                <w:szCs w:val="20"/>
              </w:rPr>
              <w:t xml:space="preserve"> Т.Д. Нравственное воспитание в детском саду. </w:t>
            </w:r>
            <w:r w:rsidRPr="001A479B">
              <w:rPr>
                <w:sz w:val="20"/>
                <w:szCs w:val="20"/>
                <w:shd w:val="clear" w:color="auto" w:fill="FFFFFF"/>
              </w:rPr>
              <w:t> - М.: Мозаика-Синтез, 2006. - 72 с. </w:t>
            </w:r>
          </w:p>
          <w:p w:rsidR="004B7D90" w:rsidRPr="001A479B" w:rsidRDefault="004B7D90" w:rsidP="004B7D90">
            <w:pPr>
              <w:numPr>
                <w:ilvl w:val="0"/>
                <w:numId w:val="12"/>
              </w:numPr>
              <w:spacing w:after="200" w:line="276" w:lineRule="auto"/>
              <w:ind w:right="-108"/>
              <w:rPr>
                <w:rFonts w:eastAsia="TimesNewRomanPSMT"/>
                <w:sz w:val="20"/>
                <w:szCs w:val="20"/>
              </w:rPr>
            </w:pPr>
            <w:proofErr w:type="spellStart"/>
            <w:r w:rsidRPr="001A479B">
              <w:rPr>
                <w:rFonts w:eastAsia="TimesNewRomanPSMT"/>
                <w:sz w:val="20"/>
                <w:szCs w:val="20"/>
              </w:rPr>
              <w:t>Жучкова</w:t>
            </w:r>
            <w:proofErr w:type="spellEnd"/>
            <w:r w:rsidRPr="001A479B">
              <w:rPr>
                <w:rFonts w:eastAsia="TimesNewRomanPSMT"/>
                <w:sz w:val="20"/>
                <w:szCs w:val="20"/>
              </w:rPr>
              <w:t xml:space="preserve"> Г.Н. Нравственные беседы с детьми 4-6 лет. Занятия с элементами </w:t>
            </w:r>
            <w:proofErr w:type="spellStart"/>
            <w:r w:rsidRPr="001A479B">
              <w:rPr>
                <w:rFonts w:eastAsia="TimesNewRomanPSMT"/>
                <w:sz w:val="20"/>
                <w:szCs w:val="20"/>
              </w:rPr>
              <w:t>психогимнастики</w:t>
            </w:r>
            <w:proofErr w:type="spellEnd"/>
            <w:r w:rsidRPr="001A479B">
              <w:rPr>
                <w:rFonts w:eastAsia="TimesNewRomanPSMT"/>
                <w:sz w:val="20"/>
                <w:szCs w:val="20"/>
              </w:rPr>
              <w:t>. -</w:t>
            </w:r>
            <w:r w:rsidRPr="001A479B">
              <w:rPr>
                <w:sz w:val="20"/>
                <w:szCs w:val="20"/>
                <w:shd w:val="clear" w:color="auto" w:fill="FFFFFF"/>
              </w:rPr>
              <w:t>  Издание: ГНОМ, 2012. – 64 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Знакомство  детей  с  русским  народным  творчеством:  Конспекты  занятий  и  сценарии  календарно – обрядовых  праздников:  Методическое  пособие  для  педагогов  дошкольных  образовательных  учреждений</w:t>
            </w:r>
            <w:proofErr w:type="gramStart"/>
            <w:r w:rsidRPr="001A479B">
              <w:rPr>
                <w:sz w:val="20"/>
                <w:szCs w:val="20"/>
              </w:rPr>
              <w:t xml:space="preserve"> / А</w:t>
            </w:r>
            <w:proofErr w:type="gramEnd"/>
            <w:r w:rsidRPr="001A479B">
              <w:rPr>
                <w:sz w:val="20"/>
                <w:szCs w:val="20"/>
              </w:rPr>
              <w:t>вт. Сост. Л.С. Куприна и др. - Изд. Детство-Пресс, 2010.</w:t>
            </w:r>
          </w:p>
          <w:p w:rsidR="004B7D90" w:rsidRPr="001A479B" w:rsidRDefault="004B7D90" w:rsidP="004B7D90">
            <w:pPr>
              <w:numPr>
                <w:ilvl w:val="0"/>
                <w:numId w:val="12"/>
              </w:numPr>
              <w:spacing w:after="200" w:line="276" w:lineRule="auto"/>
              <w:ind w:right="-108"/>
              <w:rPr>
                <w:sz w:val="20"/>
                <w:szCs w:val="20"/>
              </w:rPr>
            </w:pPr>
            <w:proofErr w:type="spellStart"/>
            <w:r w:rsidRPr="001A479B">
              <w:rPr>
                <w:sz w:val="20"/>
                <w:szCs w:val="20"/>
              </w:rPr>
              <w:t>Алябьева</w:t>
            </w:r>
            <w:proofErr w:type="spellEnd"/>
            <w:r w:rsidRPr="001A479B">
              <w:rPr>
                <w:sz w:val="20"/>
                <w:szCs w:val="20"/>
              </w:rPr>
              <w:t xml:space="preserve"> Е.А. Нравственно-этические беседы и игры с дошкольниками.- </w:t>
            </w:r>
            <w:r w:rsidRPr="001A479B">
              <w:rPr>
                <w:sz w:val="20"/>
                <w:szCs w:val="20"/>
                <w:shd w:val="clear" w:color="auto" w:fill="FFFFFF"/>
              </w:rPr>
              <w:t>М.: ТЦ Сфера, 2003. — 128 с.</w:t>
            </w:r>
          </w:p>
          <w:p w:rsidR="004B7D90" w:rsidRPr="001A479B" w:rsidRDefault="004B7D90" w:rsidP="004B7D90">
            <w:pPr>
              <w:numPr>
                <w:ilvl w:val="0"/>
                <w:numId w:val="12"/>
              </w:numPr>
              <w:spacing w:after="200" w:line="276" w:lineRule="auto"/>
              <w:ind w:right="-108"/>
              <w:rPr>
                <w:sz w:val="20"/>
                <w:szCs w:val="20"/>
              </w:rPr>
            </w:pPr>
            <w:proofErr w:type="spellStart"/>
            <w:r w:rsidRPr="001A479B">
              <w:rPr>
                <w:sz w:val="20"/>
                <w:szCs w:val="20"/>
              </w:rPr>
              <w:t>Ефанова</w:t>
            </w:r>
            <w:proofErr w:type="spellEnd"/>
            <w:r w:rsidRPr="001A479B">
              <w:rPr>
                <w:sz w:val="20"/>
                <w:szCs w:val="20"/>
              </w:rPr>
              <w:t xml:space="preserve"> З.А. Познание предметного мира. Комплексные занятия. Программа "От рождения до школы". - </w:t>
            </w:r>
            <w:r w:rsidRPr="001A479B">
              <w:rPr>
                <w:sz w:val="20"/>
                <w:szCs w:val="20"/>
                <w:shd w:val="clear" w:color="auto" w:fill="FFFFFF"/>
              </w:rPr>
              <w:t>Издательство: Учитель, 2013.- 127 с.</w:t>
            </w:r>
          </w:p>
          <w:p w:rsidR="004B7D90" w:rsidRPr="001A479B" w:rsidRDefault="004B7D90" w:rsidP="004B7D90">
            <w:pPr>
              <w:numPr>
                <w:ilvl w:val="0"/>
                <w:numId w:val="12"/>
              </w:numPr>
              <w:spacing w:after="200" w:line="276" w:lineRule="auto"/>
              <w:ind w:right="-108"/>
              <w:rPr>
                <w:sz w:val="20"/>
                <w:szCs w:val="20"/>
              </w:rPr>
            </w:pPr>
            <w:proofErr w:type="gramStart"/>
            <w:r w:rsidRPr="001A479B">
              <w:rPr>
                <w:sz w:val="20"/>
                <w:szCs w:val="20"/>
              </w:rPr>
              <w:t>Петровский</w:t>
            </w:r>
            <w:proofErr w:type="gramEnd"/>
            <w:r w:rsidRPr="001A479B">
              <w:rPr>
                <w:sz w:val="20"/>
                <w:szCs w:val="20"/>
              </w:rPr>
              <w:t xml:space="preserve"> В.А., Кларина Л.М., </w:t>
            </w:r>
            <w:proofErr w:type="spellStart"/>
            <w:r w:rsidRPr="001A479B">
              <w:rPr>
                <w:sz w:val="20"/>
                <w:szCs w:val="20"/>
              </w:rPr>
              <w:t>Смывина</w:t>
            </w:r>
            <w:proofErr w:type="spellEnd"/>
            <w:r w:rsidRPr="001A479B">
              <w:rPr>
                <w:sz w:val="20"/>
                <w:szCs w:val="20"/>
              </w:rPr>
              <w:t xml:space="preserve"> Л.А. Построение развивающей среды в ДОУ. </w:t>
            </w:r>
            <w:r w:rsidRPr="001A479B">
              <w:rPr>
                <w:sz w:val="20"/>
                <w:szCs w:val="20"/>
                <w:shd w:val="clear" w:color="auto" w:fill="FFFFFF"/>
              </w:rPr>
              <w:t> - М., 2003.</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Шорыгина Т. Беседы о хорошем и плохом поведении. - </w:t>
            </w:r>
            <w:r w:rsidRPr="001A479B">
              <w:rPr>
                <w:sz w:val="20"/>
                <w:szCs w:val="20"/>
                <w:shd w:val="clear" w:color="auto" w:fill="FFFFFF"/>
              </w:rPr>
              <w:t> М.: ТЦ Сфера, 2010. – 96 с.</w:t>
            </w:r>
          </w:p>
          <w:p w:rsidR="004B7D90" w:rsidRPr="001A479B" w:rsidRDefault="004B7D90" w:rsidP="004B7D90">
            <w:pPr>
              <w:numPr>
                <w:ilvl w:val="0"/>
                <w:numId w:val="12"/>
              </w:numPr>
              <w:spacing w:after="200" w:line="276" w:lineRule="auto"/>
              <w:ind w:right="-108"/>
              <w:rPr>
                <w:sz w:val="20"/>
                <w:szCs w:val="20"/>
              </w:rPr>
            </w:pPr>
            <w:r w:rsidRPr="001A479B">
              <w:rPr>
                <w:sz w:val="20"/>
                <w:szCs w:val="20"/>
                <w:shd w:val="clear" w:color="auto" w:fill="FFFFFF"/>
              </w:rPr>
              <w:lastRenderedPageBreak/>
              <w:t>Плотникова Н.В. Хочу и могу! Как научить дошкольника эффективному общению и позитивной самооценке. СПб</w:t>
            </w:r>
            <w:proofErr w:type="gramStart"/>
            <w:r w:rsidRPr="001A479B">
              <w:rPr>
                <w:sz w:val="20"/>
                <w:szCs w:val="20"/>
                <w:shd w:val="clear" w:color="auto" w:fill="FFFFFF"/>
              </w:rPr>
              <w:t xml:space="preserve">.: </w:t>
            </w:r>
            <w:proofErr w:type="gramEnd"/>
            <w:r w:rsidRPr="001A479B">
              <w:rPr>
                <w:sz w:val="20"/>
                <w:szCs w:val="20"/>
                <w:shd w:val="clear" w:color="auto" w:fill="FFFFFF"/>
              </w:rPr>
              <w:t>Речь, 2011ю – 112с.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Эмоциональное развитие детей: занятия в 1 младшей группе, дидактические игры, работа с семьёй/ </w:t>
            </w:r>
            <w:proofErr w:type="spellStart"/>
            <w:r w:rsidRPr="001A479B">
              <w:rPr>
                <w:sz w:val="20"/>
                <w:szCs w:val="20"/>
              </w:rPr>
              <w:t>авт.-</w:t>
            </w:r>
            <w:proofErr w:type="gramStart"/>
            <w:r w:rsidRPr="001A479B">
              <w:rPr>
                <w:sz w:val="20"/>
                <w:szCs w:val="20"/>
              </w:rPr>
              <w:t>сост</w:t>
            </w:r>
            <w:proofErr w:type="spellEnd"/>
            <w:proofErr w:type="gramEnd"/>
            <w:r w:rsidRPr="001A479B">
              <w:rPr>
                <w:sz w:val="20"/>
                <w:szCs w:val="20"/>
              </w:rPr>
              <w:t xml:space="preserve"> </w:t>
            </w:r>
            <w:proofErr w:type="spellStart"/>
            <w:r w:rsidRPr="001A479B">
              <w:rPr>
                <w:sz w:val="20"/>
                <w:szCs w:val="20"/>
              </w:rPr>
              <w:t>О.А.Айрих</w:t>
            </w:r>
            <w:proofErr w:type="spellEnd"/>
            <w:r w:rsidRPr="001A479B">
              <w:rPr>
                <w:sz w:val="20"/>
                <w:szCs w:val="20"/>
              </w:rPr>
              <w:t xml:space="preserve">. – </w:t>
            </w:r>
            <w:proofErr w:type="spellStart"/>
            <w:r w:rsidRPr="001A479B">
              <w:rPr>
                <w:sz w:val="20"/>
                <w:szCs w:val="20"/>
              </w:rPr>
              <w:t>волгоград</w:t>
            </w:r>
            <w:proofErr w:type="spellEnd"/>
            <w:r w:rsidRPr="001A479B">
              <w:rPr>
                <w:sz w:val="20"/>
                <w:szCs w:val="20"/>
              </w:rPr>
              <w:t>: Учитель, 2011. – 134с.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Л.А.Обухова, Л.Г.Горького, </w:t>
            </w:r>
            <w:proofErr w:type="spellStart"/>
            <w:r w:rsidRPr="001A479B">
              <w:rPr>
                <w:sz w:val="20"/>
                <w:szCs w:val="20"/>
              </w:rPr>
              <w:t>О.Е.Жиренко</w:t>
            </w:r>
            <w:proofErr w:type="spellEnd"/>
            <w:r w:rsidRPr="001A479B">
              <w:rPr>
                <w:sz w:val="20"/>
                <w:szCs w:val="20"/>
              </w:rPr>
              <w:t>. Сценарии занятий по комплексному развитию дошкольников: подготовительная группа. – М.: ВАКО, 2011. – 304с.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Л.А.Обухова, Л.Г.Горького, </w:t>
            </w:r>
            <w:proofErr w:type="spellStart"/>
            <w:r w:rsidRPr="001A479B">
              <w:rPr>
                <w:sz w:val="20"/>
                <w:szCs w:val="20"/>
              </w:rPr>
              <w:t>О.Е.Жиренко</w:t>
            </w:r>
            <w:proofErr w:type="spellEnd"/>
            <w:r w:rsidRPr="001A479B">
              <w:rPr>
                <w:sz w:val="20"/>
                <w:szCs w:val="20"/>
              </w:rPr>
              <w:t>. Сценарии занятий по комплексному развитию дошкольников: старшая группа. – М.: ВАКО, 2009. – 334с.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Александрова О.В. Уроки вежливости для малышей. – М.: </w:t>
            </w:r>
            <w:proofErr w:type="spellStart"/>
            <w:r w:rsidRPr="001A479B">
              <w:rPr>
                <w:sz w:val="20"/>
                <w:szCs w:val="20"/>
              </w:rPr>
              <w:t>Эксмо</w:t>
            </w:r>
            <w:proofErr w:type="spellEnd"/>
            <w:r w:rsidRPr="001A479B">
              <w:rPr>
                <w:sz w:val="20"/>
                <w:szCs w:val="20"/>
              </w:rPr>
              <w:t>, 2010. – 64с.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Развитие социальных навыков детей 5-7 лет: познавательно-игровые занятия / авт.-сост. </w:t>
            </w:r>
            <w:proofErr w:type="spellStart"/>
            <w:r w:rsidRPr="001A479B">
              <w:rPr>
                <w:sz w:val="20"/>
                <w:szCs w:val="20"/>
              </w:rPr>
              <w:t>О.Р.Меремьянина</w:t>
            </w:r>
            <w:proofErr w:type="spellEnd"/>
            <w:r w:rsidRPr="001A479B">
              <w:rPr>
                <w:sz w:val="20"/>
                <w:szCs w:val="20"/>
              </w:rPr>
              <w:t>. – Волгоград: Учитель, 2012. – 142с.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Минаева М.Н. Развитие эмоций дошкольников. Занятия. Игры: Пособие для работников образовательных учреждений. – М.: АРКТИ, 2003. – 48с.</w:t>
            </w:r>
          </w:p>
          <w:p w:rsidR="004B7D90" w:rsidRPr="001A479B" w:rsidRDefault="004B7D90" w:rsidP="00AA3589">
            <w:pPr>
              <w:ind w:right="-108"/>
              <w:rPr>
                <w:sz w:val="20"/>
                <w:szCs w:val="20"/>
                <w:u w:val="single"/>
              </w:rPr>
            </w:pPr>
            <w:r w:rsidRPr="001A479B">
              <w:rPr>
                <w:sz w:val="20"/>
                <w:szCs w:val="20"/>
                <w:u w:val="single"/>
              </w:rPr>
              <w:t>Технологии по игровой деятельности:</w:t>
            </w:r>
          </w:p>
          <w:p w:rsidR="004B7D90" w:rsidRPr="001A479B" w:rsidRDefault="004B7D90" w:rsidP="004B7D90">
            <w:pPr>
              <w:widowControl w:val="0"/>
              <w:numPr>
                <w:ilvl w:val="0"/>
                <w:numId w:val="13"/>
              </w:numPr>
              <w:spacing w:after="200"/>
              <w:ind w:right="-108"/>
              <w:rPr>
                <w:sz w:val="20"/>
                <w:szCs w:val="20"/>
              </w:rPr>
            </w:pPr>
            <w:r w:rsidRPr="001A479B">
              <w:rPr>
                <w:sz w:val="20"/>
                <w:szCs w:val="20"/>
              </w:rPr>
              <w:t xml:space="preserve">А.Лопатина, </w:t>
            </w:r>
            <w:proofErr w:type="spellStart"/>
            <w:r w:rsidRPr="001A479B">
              <w:rPr>
                <w:sz w:val="20"/>
                <w:szCs w:val="20"/>
              </w:rPr>
              <w:t>М.Скребцова</w:t>
            </w:r>
            <w:proofErr w:type="spellEnd"/>
            <w:r w:rsidRPr="001A479B">
              <w:rPr>
                <w:sz w:val="20"/>
                <w:szCs w:val="20"/>
              </w:rPr>
              <w:t xml:space="preserve"> 600 творческих игр для больших и маленьких. </w:t>
            </w:r>
            <w:proofErr w:type="gramStart"/>
            <w:r w:rsidRPr="001A479B">
              <w:rPr>
                <w:sz w:val="20"/>
                <w:szCs w:val="20"/>
              </w:rPr>
              <w:t>–</w:t>
            </w:r>
            <w:proofErr w:type="spellStart"/>
            <w:r w:rsidRPr="001A479B">
              <w:rPr>
                <w:sz w:val="20"/>
                <w:szCs w:val="20"/>
              </w:rPr>
              <w:t>М</w:t>
            </w:r>
            <w:proofErr w:type="gramEnd"/>
            <w:r w:rsidRPr="001A479B">
              <w:rPr>
                <w:sz w:val="20"/>
                <w:szCs w:val="20"/>
              </w:rPr>
              <w:t>.:Амрита-Русь</w:t>
            </w:r>
            <w:proofErr w:type="spellEnd"/>
            <w:r w:rsidRPr="001A479B">
              <w:rPr>
                <w:sz w:val="20"/>
                <w:szCs w:val="20"/>
              </w:rPr>
              <w:t>, 2004. -320с.</w:t>
            </w:r>
          </w:p>
          <w:p w:rsidR="004B7D90" w:rsidRPr="001A479B" w:rsidRDefault="004B7D90" w:rsidP="004B7D90">
            <w:pPr>
              <w:widowControl w:val="0"/>
              <w:numPr>
                <w:ilvl w:val="0"/>
                <w:numId w:val="13"/>
              </w:numPr>
              <w:spacing w:after="200"/>
              <w:ind w:right="-108"/>
              <w:rPr>
                <w:sz w:val="20"/>
                <w:szCs w:val="20"/>
              </w:rPr>
            </w:pPr>
            <w:r w:rsidRPr="001A479B">
              <w:rPr>
                <w:sz w:val="20"/>
                <w:szCs w:val="20"/>
              </w:rPr>
              <w:t>О.А.Степанова.  Развитие игровой деятельности ребёнка /обзор программ дошкольного образования. – М.:ТЦ Сфера, 2009. -128с.</w:t>
            </w:r>
          </w:p>
          <w:p w:rsidR="004B7D90" w:rsidRPr="001A479B" w:rsidRDefault="004B7D90" w:rsidP="004B7D90">
            <w:pPr>
              <w:numPr>
                <w:ilvl w:val="0"/>
                <w:numId w:val="13"/>
              </w:numPr>
              <w:spacing w:after="200" w:line="276" w:lineRule="auto"/>
              <w:ind w:right="-108"/>
              <w:rPr>
                <w:sz w:val="20"/>
                <w:szCs w:val="20"/>
              </w:rPr>
            </w:pPr>
            <w:r w:rsidRPr="001A479B">
              <w:rPr>
                <w:sz w:val="20"/>
                <w:szCs w:val="20"/>
              </w:rPr>
              <w:t xml:space="preserve">Павлова Л.Ю. Сборник дидактических игр по ознакомлению с </w:t>
            </w:r>
            <w:proofErr w:type="spellStart"/>
            <w:r w:rsidRPr="001A479B">
              <w:rPr>
                <w:sz w:val="20"/>
                <w:szCs w:val="20"/>
              </w:rPr>
              <w:t>окруж</w:t>
            </w:r>
            <w:proofErr w:type="spellEnd"/>
            <w:r w:rsidRPr="001A479B">
              <w:rPr>
                <w:sz w:val="20"/>
                <w:szCs w:val="20"/>
              </w:rPr>
              <w:t>. миром.-</w:t>
            </w:r>
            <w:r w:rsidRPr="001A479B">
              <w:rPr>
                <w:sz w:val="20"/>
                <w:szCs w:val="20"/>
                <w:shd w:val="clear" w:color="auto" w:fill="FFFFFF"/>
              </w:rPr>
              <w:t xml:space="preserve"> Издательство: Мозаика-Синтез, 2011 г</w:t>
            </w:r>
          </w:p>
          <w:p w:rsidR="004B7D90" w:rsidRPr="001A479B" w:rsidRDefault="004B7D90" w:rsidP="004B7D90">
            <w:pPr>
              <w:widowControl w:val="0"/>
              <w:numPr>
                <w:ilvl w:val="0"/>
                <w:numId w:val="13"/>
              </w:numPr>
              <w:spacing w:after="200"/>
              <w:ind w:right="-108"/>
              <w:rPr>
                <w:sz w:val="20"/>
                <w:szCs w:val="20"/>
                <w:shd w:val="clear" w:color="auto" w:fill="FFFFFF"/>
              </w:rPr>
            </w:pPr>
            <w:r w:rsidRPr="001A479B">
              <w:rPr>
                <w:sz w:val="20"/>
                <w:szCs w:val="20"/>
              </w:rPr>
              <w:t xml:space="preserve">Киреева Л.Г. Играем в экономику. Комплексные занятия, сюжетно-ролевые и дидактические игры. - </w:t>
            </w:r>
            <w:r w:rsidRPr="001A479B">
              <w:rPr>
                <w:sz w:val="20"/>
                <w:szCs w:val="20"/>
                <w:shd w:val="clear" w:color="auto" w:fill="FFFFFF"/>
              </w:rPr>
              <w:t>Издательство: УЧИТЕЛЬ, ИЗДАТЕЛЬСТВО, 2008 </w:t>
            </w:r>
            <w:r w:rsidRPr="001A479B">
              <w:rPr>
                <w:b/>
                <w:bCs/>
                <w:sz w:val="20"/>
                <w:szCs w:val="20"/>
                <w:shd w:val="clear" w:color="auto" w:fill="FFFFFF"/>
              </w:rPr>
              <w:t>г</w:t>
            </w:r>
            <w:r w:rsidRPr="001A479B">
              <w:rPr>
                <w:sz w:val="20"/>
                <w:szCs w:val="20"/>
                <w:shd w:val="clear" w:color="auto" w:fill="FFFFFF"/>
              </w:rPr>
              <w:t>.</w:t>
            </w:r>
          </w:p>
          <w:p w:rsidR="004B7D90" w:rsidRPr="001A479B" w:rsidRDefault="004B7D90" w:rsidP="004B7D90">
            <w:pPr>
              <w:numPr>
                <w:ilvl w:val="0"/>
                <w:numId w:val="13"/>
              </w:numPr>
              <w:spacing w:after="200" w:line="276" w:lineRule="auto"/>
              <w:ind w:right="-108"/>
              <w:rPr>
                <w:sz w:val="20"/>
                <w:szCs w:val="20"/>
              </w:rPr>
            </w:pPr>
            <w:r w:rsidRPr="001A479B">
              <w:rPr>
                <w:sz w:val="20"/>
                <w:szCs w:val="20"/>
              </w:rPr>
              <w:t>Н.Ф. Горбунова «Развитие игровой деятельности» МОЗАИКА-СИНТЕЗ Москва 2010</w:t>
            </w:r>
          </w:p>
          <w:p w:rsidR="004B7D90" w:rsidRPr="001A479B" w:rsidRDefault="004B7D90" w:rsidP="004B7D90">
            <w:pPr>
              <w:numPr>
                <w:ilvl w:val="0"/>
                <w:numId w:val="13"/>
              </w:numPr>
              <w:spacing w:after="200" w:line="276" w:lineRule="auto"/>
              <w:ind w:right="-108"/>
              <w:rPr>
                <w:sz w:val="20"/>
                <w:szCs w:val="20"/>
              </w:rPr>
            </w:pPr>
            <w:r w:rsidRPr="001A479B">
              <w:rPr>
                <w:sz w:val="20"/>
                <w:szCs w:val="20"/>
              </w:rPr>
              <w:t>О.Е. Белова «Циклы игровых комплексов с детьми 2-4 лет в адаптационный период» «Учитель»,2014</w:t>
            </w:r>
          </w:p>
          <w:p w:rsidR="004B7D90" w:rsidRPr="001A479B" w:rsidRDefault="004B7D90" w:rsidP="004B7D90">
            <w:pPr>
              <w:numPr>
                <w:ilvl w:val="0"/>
                <w:numId w:val="13"/>
              </w:numPr>
              <w:spacing w:after="200" w:line="276" w:lineRule="auto"/>
              <w:ind w:right="-108"/>
              <w:rPr>
                <w:sz w:val="20"/>
                <w:szCs w:val="20"/>
              </w:rPr>
            </w:pPr>
            <w:r w:rsidRPr="001A479B">
              <w:rPr>
                <w:sz w:val="20"/>
                <w:szCs w:val="20"/>
              </w:rPr>
              <w:t xml:space="preserve">И. </w:t>
            </w:r>
            <w:proofErr w:type="spellStart"/>
            <w:r w:rsidRPr="001A479B">
              <w:rPr>
                <w:sz w:val="20"/>
                <w:szCs w:val="20"/>
              </w:rPr>
              <w:t>Сухомлинова</w:t>
            </w:r>
            <w:proofErr w:type="spellEnd"/>
            <w:r w:rsidRPr="001A479B">
              <w:rPr>
                <w:sz w:val="20"/>
                <w:szCs w:val="20"/>
              </w:rPr>
              <w:t xml:space="preserve"> «Развивающие игры для малышей» КЛУБ СЕМЕЙНОГО ДОСУГА Харьков Белгород 2012</w:t>
            </w:r>
          </w:p>
          <w:p w:rsidR="004B7D90" w:rsidRPr="001A479B" w:rsidRDefault="004B7D90" w:rsidP="004B7D90">
            <w:pPr>
              <w:numPr>
                <w:ilvl w:val="0"/>
                <w:numId w:val="13"/>
              </w:numPr>
              <w:spacing w:after="200" w:line="276" w:lineRule="auto"/>
              <w:ind w:right="-108"/>
              <w:rPr>
                <w:sz w:val="20"/>
                <w:szCs w:val="20"/>
              </w:rPr>
            </w:pPr>
            <w:r w:rsidRPr="001A479B">
              <w:rPr>
                <w:sz w:val="20"/>
                <w:szCs w:val="20"/>
              </w:rPr>
              <w:t>Николаева С.Н., Комарова И.А. Сюжетные игры в экологическом воспитании дошкольников.</w:t>
            </w:r>
            <w:r w:rsidRPr="001A479B">
              <w:rPr>
                <w:sz w:val="20"/>
                <w:szCs w:val="20"/>
                <w:shd w:val="clear" w:color="auto" w:fill="FFFFFF"/>
              </w:rPr>
              <w:t>- Издательство: Гном и</w:t>
            </w:r>
            <w:proofErr w:type="gramStart"/>
            <w:r w:rsidRPr="001A479B">
              <w:rPr>
                <w:sz w:val="20"/>
                <w:szCs w:val="20"/>
                <w:shd w:val="clear" w:color="auto" w:fill="FFFFFF"/>
              </w:rPr>
              <w:t xml:space="preserve"> Д</w:t>
            </w:r>
            <w:proofErr w:type="gramEnd"/>
            <w:r w:rsidRPr="001A479B">
              <w:rPr>
                <w:sz w:val="20"/>
                <w:szCs w:val="20"/>
                <w:shd w:val="clear" w:color="auto" w:fill="FFFFFF"/>
              </w:rPr>
              <w:t>, 2005ю - 128 с.</w:t>
            </w:r>
          </w:p>
          <w:p w:rsidR="004B7D90" w:rsidRPr="001A479B" w:rsidRDefault="004B7D90" w:rsidP="004B7D90">
            <w:pPr>
              <w:numPr>
                <w:ilvl w:val="0"/>
                <w:numId w:val="13"/>
              </w:numPr>
              <w:spacing w:after="200" w:line="276" w:lineRule="auto"/>
              <w:ind w:right="-108"/>
              <w:rPr>
                <w:sz w:val="20"/>
                <w:szCs w:val="20"/>
              </w:rPr>
            </w:pPr>
            <w:r w:rsidRPr="001A479B">
              <w:rPr>
                <w:sz w:val="20"/>
                <w:szCs w:val="20"/>
              </w:rPr>
              <w:t>Бондаренко А.К. Дидактические игры в детском саду.</w:t>
            </w:r>
            <w:r w:rsidRPr="001A479B">
              <w:rPr>
                <w:b/>
                <w:bCs/>
                <w:sz w:val="20"/>
                <w:szCs w:val="20"/>
                <w:shd w:val="clear" w:color="auto" w:fill="FFFFFF"/>
              </w:rPr>
              <w:t xml:space="preserve"> -</w:t>
            </w:r>
            <w:r w:rsidRPr="001A479B">
              <w:rPr>
                <w:sz w:val="20"/>
                <w:szCs w:val="20"/>
                <w:shd w:val="clear" w:color="auto" w:fill="FFFFFF"/>
              </w:rPr>
              <w:t> Издательство: Просвещение, 1991.</w:t>
            </w:r>
          </w:p>
          <w:p w:rsidR="004B7D90" w:rsidRPr="001A479B" w:rsidRDefault="004B7D90" w:rsidP="004B7D90">
            <w:pPr>
              <w:numPr>
                <w:ilvl w:val="0"/>
                <w:numId w:val="13"/>
              </w:numPr>
              <w:spacing w:after="200" w:line="276" w:lineRule="auto"/>
              <w:ind w:right="-108"/>
              <w:rPr>
                <w:sz w:val="20"/>
                <w:szCs w:val="20"/>
              </w:rPr>
            </w:pPr>
            <w:r w:rsidRPr="001A479B">
              <w:rPr>
                <w:sz w:val="20"/>
                <w:szCs w:val="20"/>
              </w:rPr>
              <w:t xml:space="preserve">Смирнова Е.О., Богуславская З.М. Развивающие игры для детей. </w:t>
            </w:r>
            <w:r w:rsidRPr="001A479B">
              <w:rPr>
                <w:sz w:val="20"/>
                <w:szCs w:val="20"/>
                <w:shd w:val="clear" w:color="auto" w:fill="FFFFFF"/>
              </w:rPr>
              <w:t>- М.</w:t>
            </w:r>
            <w:proofErr w:type="gramStart"/>
            <w:r w:rsidRPr="001A479B">
              <w:rPr>
                <w:sz w:val="20"/>
                <w:szCs w:val="20"/>
                <w:shd w:val="clear" w:color="auto" w:fill="FFFFFF"/>
              </w:rPr>
              <w:t xml:space="preserve"> :</w:t>
            </w:r>
            <w:proofErr w:type="gramEnd"/>
            <w:r w:rsidRPr="001A479B">
              <w:rPr>
                <w:sz w:val="20"/>
                <w:szCs w:val="20"/>
                <w:shd w:val="clear" w:color="auto" w:fill="FFFFFF"/>
              </w:rPr>
              <w:t xml:space="preserve"> Просвещение, 1991</w:t>
            </w:r>
          </w:p>
          <w:p w:rsidR="004B7D90" w:rsidRPr="001A479B" w:rsidRDefault="004B7D90" w:rsidP="004B7D90">
            <w:pPr>
              <w:numPr>
                <w:ilvl w:val="0"/>
                <w:numId w:val="13"/>
              </w:numPr>
              <w:spacing w:after="200" w:line="276" w:lineRule="auto"/>
              <w:ind w:right="-108"/>
              <w:rPr>
                <w:sz w:val="20"/>
                <w:szCs w:val="20"/>
              </w:rPr>
            </w:pPr>
            <w:r w:rsidRPr="001A479B">
              <w:rPr>
                <w:sz w:val="20"/>
                <w:szCs w:val="20"/>
              </w:rPr>
              <w:t>Михайленко И.Я., Короткова Н.А. Игра с правилами в дошкольном возрасте. – М.: Сфера, 2008.</w:t>
            </w:r>
          </w:p>
          <w:p w:rsidR="004B7D90" w:rsidRPr="001A479B" w:rsidRDefault="004B7D90" w:rsidP="004B7D90">
            <w:pPr>
              <w:numPr>
                <w:ilvl w:val="0"/>
                <w:numId w:val="13"/>
              </w:numPr>
              <w:spacing w:after="200" w:line="276" w:lineRule="auto"/>
              <w:ind w:right="-108"/>
              <w:rPr>
                <w:sz w:val="20"/>
                <w:szCs w:val="20"/>
              </w:rPr>
            </w:pPr>
            <w:r w:rsidRPr="001A479B">
              <w:rPr>
                <w:sz w:val="20"/>
                <w:szCs w:val="20"/>
              </w:rPr>
              <w:lastRenderedPageBreak/>
              <w:t>Михайленко И.Я., Короткова Н.А. Как играть с ребенком? – М.: Сфера, 2008</w:t>
            </w:r>
          </w:p>
          <w:p w:rsidR="004B7D90" w:rsidRPr="001A479B" w:rsidRDefault="004B7D90" w:rsidP="004B7D90">
            <w:pPr>
              <w:numPr>
                <w:ilvl w:val="0"/>
                <w:numId w:val="13"/>
              </w:numPr>
              <w:spacing w:after="200" w:line="276" w:lineRule="auto"/>
              <w:ind w:right="-108"/>
              <w:rPr>
                <w:sz w:val="20"/>
                <w:szCs w:val="20"/>
              </w:rPr>
            </w:pPr>
            <w:r w:rsidRPr="001A479B">
              <w:rPr>
                <w:sz w:val="20"/>
                <w:szCs w:val="20"/>
              </w:rPr>
              <w:t xml:space="preserve"> Губанова Н.Ф. Развитие </w:t>
            </w:r>
            <w:proofErr w:type="gramStart"/>
            <w:r w:rsidRPr="001A479B">
              <w:rPr>
                <w:sz w:val="20"/>
                <w:szCs w:val="20"/>
              </w:rPr>
              <w:t>игровой</w:t>
            </w:r>
            <w:proofErr w:type="gramEnd"/>
            <w:r w:rsidRPr="001A479B">
              <w:rPr>
                <w:sz w:val="20"/>
                <w:szCs w:val="20"/>
              </w:rPr>
              <w:t xml:space="preserve"> деятельность в детском саду. Система работы. (вторая мл</w:t>
            </w:r>
            <w:proofErr w:type="gramStart"/>
            <w:r w:rsidRPr="001A479B">
              <w:rPr>
                <w:sz w:val="20"/>
                <w:szCs w:val="20"/>
              </w:rPr>
              <w:t xml:space="preserve">., </w:t>
            </w:r>
            <w:proofErr w:type="gramEnd"/>
            <w:r w:rsidRPr="001A479B">
              <w:rPr>
                <w:sz w:val="20"/>
                <w:szCs w:val="20"/>
              </w:rPr>
              <w:t>средняя группы)</w:t>
            </w:r>
            <w:r w:rsidRPr="001A479B">
              <w:rPr>
                <w:sz w:val="20"/>
                <w:szCs w:val="20"/>
                <w:shd w:val="clear" w:color="auto" w:fill="FFFFFF"/>
              </w:rPr>
              <w:t xml:space="preserve"> - </w:t>
            </w:r>
            <w:proofErr w:type="spellStart"/>
            <w:r w:rsidRPr="001A479B">
              <w:rPr>
                <w:sz w:val="20"/>
                <w:szCs w:val="20"/>
                <w:shd w:val="clear" w:color="auto" w:fill="FFFFFF"/>
              </w:rPr>
              <w:t>М.:Мозаика-Синтез</w:t>
            </w:r>
            <w:proofErr w:type="spellEnd"/>
            <w:r w:rsidRPr="001A479B">
              <w:rPr>
                <w:sz w:val="20"/>
                <w:szCs w:val="20"/>
                <w:shd w:val="clear" w:color="auto" w:fill="FFFFFF"/>
              </w:rPr>
              <w:t>, 2008. </w:t>
            </w:r>
          </w:p>
          <w:p w:rsidR="004B7D90" w:rsidRPr="001A479B" w:rsidRDefault="004B7D90" w:rsidP="004B7D90">
            <w:pPr>
              <w:numPr>
                <w:ilvl w:val="0"/>
                <w:numId w:val="13"/>
              </w:numPr>
              <w:spacing w:after="200" w:line="276" w:lineRule="auto"/>
              <w:ind w:right="-108"/>
              <w:rPr>
                <w:sz w:val="20"/>
                <w:szCs w:val="20"/>
              </w:rPr>
            </w:pPr>
            <w:r w:rsidRPr="001A479B">
              <w:rPr>
                <w:sz w:val="20"/>
                <w:szCs w:val="20"/>
                <w:shd w:val="clear" w:color="auto" w:fill="FFFFFF"/>
              </w:rPr>
              <w:t>Коваль И. Развивающие игры для детей. – Харьков, 2010. – 254с.</w:t>
            </w:r>
          </w:p>
          <w:p w:rsidR="004B7D90" w:rsidRPr="001A479B" w:rsidRDefault="004B7D90" w:rsidP="004B7D90">
            <w:pPr>
              <w:numPr>
                <w:ilvl w:val="0"/>
                <w:numId w:val="13"/>
              </w:numPr>
              <w:spacing w:after="200" w:line="276" w:lineRule="auto"/>
              <w:ind w:right="-108"/>
              <w:rPr>
                <w:sz w:val="20"/>
                <w:szCs w:val="20"/>
              </w:rPr>
            </w:pPr>
            <w:r w:rsidRPr="001A479B">
              <w:rPr>
                <w:sz w:val="20"/>
                <w:szCs w:val="20"/>
              </w:rPr>
              <w:t xml:space="preserve">Формирование представлений о себе у старших дошкольников: игры-занятия / авт.-сост. </w:t>
            </w:r>
            <w:proofErr w:type="spellStart"/>
            <w:r w:rsidRPr="001A479B">
              <w:rPr>
                <w:sz w:val="20"/>
                <w:szCs w:val="20"/>
              </w:rPr>
              <w:t>М.Н.Сигимова</w:t>
            </w:r>
            <w:proofErr w:type="spellEnd"/>
            <w:r w:rsidRPr="001A479B">
              <w:rPr>
                <w:sz w:val="20"/>
                <w:szCs w:val="20"/>
              </w:rPr>
              <w:t>. – Волгоград: Учитель, 2009 – 166 с</w:t>
            </w:r>
            <w:proofErr w:type="gramStart"/>
            <w:r w:rsidRPr="001A479B">
              <w:rPr>
                <w:sz w:val="20"/>
                <w:szCs w:val="20"/>
              </w:rPr>
              <w:t xml:space="preserve"> .</w:t>
            </w:r>
            <w:proofErr w:type="gramEnd"/>
          </w:p>
        </w:tc>
      </w:tr>
      <w:tr w:rsidR="004B7D90" w:rsidRPr="001A479B" w:rsidTr="00AA3589">
        <w:trPr>
          <w:trHeight w:val="350"/>
        </w:trPr>
        <w:tc>
          <w:tcPr>
            <w:tcW w:w="2376" w:type="dxa"/>
          </w:tcPr>
          <w:p w:rsidR="004B7D90" w:rsidRPr="001A479B" w:rsidRDefault="004B7D90" w:rsidP="00AA3589">
            <w:pPr>
              <w:rPr>
                <w:b/>
                <w:sz w:val="20"/>
                <w:szCs w:val="20"/>
              </w:rPr>
            </w:pPr>
            <w:r w:rsidRPr="001A479B">
              <w:rPr>
                <w:b/>
                <w:sz w:val="20"/>
                <w:szCs w:val="20"/>
              </w:rPr>
              <w:lastRenderedPageBreak/>
              <w:t>Программы,</w:t>
            </w:r>
          </w:p>
          <w:p w:rsidR="004B7D90" w:rsidRPr="001A479B" w:rsidRDefault="004B7D90" w:rsidP="00AA3589">
            <w:pPr>
              <w:rPr>
                <w:b/>
                <w:sz w:val="20"/>
                <w:szCs w:val="20"/>
              </w:rPr>
            </w:pPr>
            <w:r w:rsidRPr="001A479B">
              <w:rPr>
                <w:b/>
                <w:sz w:val="20"/>
                <w:szCs w:val="20"/>
              </w:rPr>
              <w:t>технологии и пособия по образовательной области «Речевое развитие».</w:t>
            </w:r>
          </w:p>
          <w:p w:rsidR="004B7D90" w:rsidRPr="001A479B" w:rsidRDefault="004B7D90" w:rsidP="00AA3589">
            <w:pPr>
              <w:rPr>
                <w:b/>
                <w:sz w:val="20"/>
                <w:szCs w:val="20"/>
              </w:rPr>
            </w:pPr>
          </w:p>
        </w:tc>
        <w:tc>
          <w:tcPr>
            <w:tcW w:w="7513" w:type="dxa"/>
          </w:tcPr>
          <w:p w:rsidR="004B7D90" w:rsidRPr="001A479B" w:rsidRDefault="004B7D90" w:rsidP="00AA3589">
            <w:pPr>
              <w:rPr>
                <w:b/>
                <w:sz w:val="20"/>
                <w:szCs w:val="20"/>
              </w:rPr>
            </w:pPr>
            <w:r w:rsidRPr="001A479B">
              <w:rPr>
                <w:b/>
                <w:sz w:val="20"/>
                <w:szCs w:val="20"/>
              </w:rPr>
              <w:t>Перечень парциальных программ по речевому развитию</w:t>
            </w:r>
          </w:p>
          <w:p w:rsidR="004B7D90" w:rsidRPr="001A479B" w:rsidRDefault="004B7D90" w:rsidP="00AA3589">
            <w:pPr>
              <w:jc w:val="both"/>
              <w:rPr>
                <w:sz w:val="20"/>
                <w:szCs w:val="20"/>
              </w:rPr>
            </w:pPr>
            <w:r w:rsidRPr="001A479B">
              <w:rPr>
                <w:sz w:val="20"/>
                <w:szCs w:val="20"/>
              </w:rPr>
              <w:t>1.Ушакова О.С. Программа  по развитию речи дошкольников</w:t>
            </w:r>
            <w:proofErr w:type="gramStart"/>
            <w:r w:rsidRPr="001A479B">
              <w:rPr>
                <w:sz w:val="20"/>
                <w:szCs w:val="20"/>
                <w:shd w:val="clear" w:color="auto" w:fill="FFFFFF"/>
              </w:rPr>
              <w:t xml:space="preserve"> .</w:t>
            </w:r>
            <w:proofErr w:type="gramEnd"/>
            <w:r w:rsidRPr="001A479B">
              <w:rPr>
                <w:sz w:val="20"/>
                <w:szCs w:val="20"/>
                <w:shd w:val="clear" w:color="auto" w:fill="FFFFFF"/>
              </w:rPr>
              <w:t xml:space="preserve"> –– М.: ТЦ Сфера, 2015. – 96 с.</w:t>
            </w:r>
          </w:p>
          <w:p w:rsidR="004B7D90" w:rsidRPr="001A479B" w:rsidRDefault="004B7D90" w:rsidP="00AA3589">
            <w:pPr>
              <w:ind w:left="360"/>
              <w:rPr>
                <w:b/>
                <w:sz w:val="20"/>
                <w:szCs w:val="20"/>
              </w:rPr>
            </w:pPr>
            <w:r w:rsidRPr="001A479B">
              <w:rPr>
                <w:b/>
                <w:sz w:val="20"/>
                <w:szCs w:val="20"/>
              </w:rPr>
              <w:t>Перечень учебно-методических пособий по речевому развитию</w:t>
            </w:r>
          </w:p>
          <w:p w:rsidR="004B7D90" w:rsidRPr="001A479B" w:rsidRDefault="004B7D90" w:rsidP="004B7D90">
            <w:pPr>
              <w:widowControl w:val="0"/>
              <w:numPr>
                <w:ilvl w:val="0"/>
                <w:numId w:val="14"/>
              </w:numPr>
              <w:spacing w:after="200" w:line="276" w:lineRule="auto"/>
              <w:ind w:right="-108"/>
              <w:jc w:val="both"/>
              <w:rPr>
                <w:sz w:val="20"/>
                <w:szCs w:val="20"/>
              </w:rPr>
            </w:pPr>
            <w:bookmarkStart w:id="1" w:name="OLE_LINK1"/>
            <w:bookmarkStart w:id="2" w:name="OLE_LINK2"/>
            <w:proofErr w:type="spellStart"/>
            <w:r w:rsidRPr="001A479B">
              <w:rPr>
                <w:sz w:val="20"/>
                <w:szCs w:val="20"/>
              </w:rPr>
              <w:t>Гербова</w:t>
            </w:r>
            <w:proofErr w:type="spellEnd"/>
            <w:r w:rsidRPr="001A479B">
              <w:rPr>
                <w:sz w:val="20"/>
                <w:szCs w:val="20"/>
              </w:rPr>
              <w:t xml:space="preserve"> В.В. Развитие речи в детском саду. Средняя группа</w:t>
            </w:r>
            <w:r w:rsidRPr="001A479B">
              <w:rPr>
                <w:b/>
                <w:bCs/>
                <w:sz w:val="20"/>
                <w:szCs w:val="20"/>
                <w:shd w:val="clear" w:color="auto" w:fill="FFFFFF"/>
              </w:rPr>
              <w:t> </w:t>
            </w:r>
            <w:r w:rsidRPr="001A479B">
              <w:rPr>
                <w:sz w:val="20"/>
                <w:szCs w:val="20"/>
                <w:shd w:val="clear" w:color="auto" w:fill="FFFFFF"/>
              </w:rPr>
              <w:t>– М.: Мозаика-</w:t>
            </w:r>
            <w:r>
              <w:rPr>
                <w:sz w:val="20"/>
                <w:szCs w:val="20"/>
                <w:shd w:val="clear" w:color="auto" w:fill="FFFFFF"/>
              </w:rPr>
              <w:t>Синтез, 2016 -80</w:t>
            </w:r>
            <w:r w:rsidRPr="001A479B">
              <w:rPr>
                <w:sz w:val="20"/>
                <w:szCs w:val="20"/>
                <w:shd w:val="clear" w:color="auto" w:fill="FFFFFF"/>
              </w:rPr>
              <w:t>с.</w:t>
            </w:r>
          </w:p>
          <w:p w:rsidR="004B7D90" w:rsidRPr="001A479B" w:rsidRDefault="004B7D90" w:rsidP="004B7D90">
            <w:pPr>
              <w:widowControl w:val="0"/>
              <w:numPr>
                <w:ilvl w:val="0"/>
                <w:numId w:val="14"/>
              </w:numPr>
              <w:spacing w:after="200" w:line="276" w:lineRule="auto"/>
              <w:ind w:right="-108"/>
              <w:jc w:val="both"/>
              <w:rPr>
                <w:sz w:val="20"/>
                <w:szCs w:val="20"/>
              </w:rPr>
            </w:pPr>
            <w:proofErr w:type="spellStart"/>
            <w:r w:rsidRPr="001A479B">
              <w:rPr>
                <w:sz w:val="20"/>
                <w:szCs w:val="20"/>
              </w:rPr>
              <w:t>Гербова</w:t>
            </w:r>
            <w:proofErr w:type="spellEnd"/>
            <w:r w:rsidRPr="001A479B">
              <w:rPr>
                <w:sz w:val="20"/>
                <w:szCs w:val="20"/>
              </w:rPr>
              <w:t xml:space="preserve"> В.В. Развитие речи в детском саду. Старшая группа</w:t>
            </w:r>
            <w:r w:rsidRPr="001A479B">
              <w:rPr>
                <w:b/>
                <w:bCs/>
                <w:sz w:val="20"/>
                <w:szCs w:val="20"/>
                <w:shd w:val="clear" w:color="auto" w:fill="FFFFFF"/>
              </w:rPr>
              <w:t> </w:t>
            </w:r>
            <w:r w:rsidRPr="001A479B">
              <w:rPr>
                <w:sz w:val="20"/>
                <w:szCs w:val="20"/>
                <w:shd w:val="clear" w:color="auto" w:fill="FFFFFF"/>
              </w:rPr>
              <w:t>– М.: Мозаика-Синтез, 2016 -144с.</w:t>
            </w:r>
          </w:p>
          <w:p w:rsidR="004B7D90" w:rsidRPr="001A479B" w:rsidRDefault="004B7D90" w:rsidP="004B7D90">
            <w:pPr>
              <w:widowControl w:val="0"/>
              <w:numPr>
                <w:ilvl w:val="0"/>
                <w:numId w:val="14"/>
              </w:numPr>
              <w:spacing w:after="200" w:line="276" w:lineRule="auto"/>
              <w:ind w:right="-108"/>
              <w:jc w:val="both"/>
              <w:rPr>
                <w:sz w:val="20"/>
                <w:szCs w:val="20"/>
              </w:rPr>
            </w:pPr>
            <w:proofErr w:type="spellStart"/>
            <w:r w:rsidRPr="001A479B">
              <w:rPr>
                <w:sz w:val="20"/>
                <w:szCs w:val="20"/>
              </w:rPr>
              <w:t>Гербова</w:t>
            </w:r>
            <w:proofErr w:type="spellEnd"/>
            <w:r w:rsidRPr="001A479B">
              <w:rPr>
                <w:sz w:val="20"/>
                <w:szCs w:val="20"/>
              </w:rPr>
              <w:t xml:space="preserve"> В.В. Развитие речи в детском саду. Младшая группа</w:t>
            </w:r>
            <w:r w:rsidRPr="001A479B">
              <w:rPr>
                <w:b/>
                <w:bCs/>
                <w:sz w:val="20"/>
                <w:szCs w:val="20"/>
                <w:shd w:val="clear" w:color="auto" w:fill="FFFFFF"/>
              </w:rPr>
              <w:t> </w:t>
            </w:r>
            <w:r w:rsidRPr="001A479B">
              <w:rPr>
                <w:sz w:val="20"/>
                <w:szCs w:val="20"/>
                <w:shd w:val="clear" w:color="auto" w:fill="FFFFFF"/>
              </w:rPr>
              <w:t>– М.: Мозаика-Синтез, 2016 -96с.</w:t>
            </w:r>
          </w:p>
          <w:p w:rsidR="004B7D90" w:rsidRPr="001A479B" w:rsidRDefault="004B7D90" w:rsidP="004B7D90">
            <w:pPr>
              <w:widowControl w:val="0"/>
              <w:numPr>
                <w:ilvl w:val="0"/>
                <w:numId w:val="14"/>
              </w:numPr>
              <w:spacing w:after="200" w:line="276" w:lineRule="auto"/>
              <w:ind w:right="-108"/>
              <w:jc w:val="both"/>
              <w:rPr>
                <w:sz w:val="20"/>
                <w:szCs w:val="20"/>
              </w:rPr>
            </w:pPr>
            <w:proofErr w:type="spellStart"/>
            <w:r w:rsidRPr="001A479B">
              <w:rPr>
                <w:sz w:val="20"/>
                <w:szCs w:val="20"/>
              </w:rPr>
              <w:t>Гербова</w:t>
            </w:r>
            <w:proofErr w:type="spellEnd"/>
            <w:r w:rsidRPr="001A479B">
              <w:rPr>
                <w:sz w:val="20"/>
                <w:szCs w:val="20"/>
              </w:rPr>
              <w:t xml:space="preserve"> В.В. Развитие речи в детском саду. Подготовительная к школе группа</w:t>
            </w:r>
            <w:r w:rsidRPr="001A479B">
              <w:rPr>
                <w:b/>
                <w:bCs/>
                <w:sz w:val="20"/>
                <w:szCs w:val="20"/>
                <w:shd w:val="clear" w:color="auto" w:fill="FFFFFF"/>
              </w:rPr>
              <w:t> </w:t>
            </w:r>
            <w:r w:rsidRPr="001A479B">
              <w:rPr>
                <w:sz w:val="20"/>
                <w:szCs w:val="20"/>
                <w:shd w:val="clear" w:color="auto" w:fill="FFFFFF"/>
              </w:rPr>
              <w:t>– М.: Мозаика-Синтез, 2016 -112 с.</w:t>
            </w:r>
          </w:p>
          <w:p w:rsidR="004B7D90" w:rsidRPr="001A479B" w:rsidRDefault="004B7D90" w:rsidP="004B7D90">
            <w:pPr>
              <w:widowControl w:val="0"/>
              <w:numPr>
                <w:ilvl w:val="0"/>
                <w:numId w:val="14"/>
              </w:numPr>
              <w:spacing w:after="200" w:line="276" w:lineRule="auto"/>
              <w:ind w:right="-108"/>
              <w:jc w:val="both"/>
              <w:rPr>
                <w:sz w:val="20"/>
                <w:szCs w:val="20"/>
              </w:rPr>
            </w:pPr>
            <w:proofErr w:type="spellStart"/>
            <w:r w:rsidRPr="001A479B">
              <w:rPr>
                <w:sz w:val="20"/>
                <w:szCs w:val="20"/>
              </w:rPr>
              <w:t>Гербова</w:t>
            </w:r>
            <w:proofErr w:type="spellEnd"/>
            <w:r w:rsidRPr="001A479B">
              <w:rPr>
                <w:sz w:val="20"/>
                <w:szCs w:val="20"/>
              </w:rPr>
              <w:t xml:space="preserve"> В.В. Развитие речи в детском саду. Вторая группа</w:t>
            </w:r>
            <w:r w:rsidRPr="001A479B">
              <w:rPr>
                <w:bCs/>
                <w:sz w:val="20"/>
                <w:szCs w:val="20"/>
                <w:shd w:val="clear" w:color="auto" w:fill="FFFFFF"/>
              </w:rPr>
              <w:t> раннего возраста</w:t>
            </w:r>
            <w:r w:rsidRPr="001A479B">
              <w:rPr>
                <w:sz w:val="20"/>
                <w:szCs w:val="20"/>
                <w:shd w:val="clear" w:color="auto" w:fill="FFFFFF"/>
              </w:rPr>
              <w:t xml:space="preserve">– </w:t>
            </w:r>
            <w:proofErr w:type="gramStart"/>
            <w:r w:rsidRPr="001A479B">
              <w:rPr>
                <w:sz w:val="20"/>
                <w:szCs w:val="20"/>
                <w:shd w:val="clear" w:color="auto" w:fill="FFFFFF"/>
              </w:rPr>
              <w:t>М.</w:t>
            </w:r>
            <w:proofErr w:type="gramEnd"/>
            <w:r w:rsidRPr="001A479B">
              <w:rPr>
                <w:sz w:val="20"/>
                <w:szCs w:val="20"/>
                <w:shd w:val="clear" w:color="auto" w:fill="FFFFFF"/>
              </w:rPr>
              <w:t>: Мозаика-Синтез, 2016 -112с..</w:t>
            </w:r>
          </w:p>
          <w:p w:rsidR="004B7D90" w:rsidRPr="001A479B" w:rsidRDefault="004B7D90" w:rsidP="004B7D90">
            <w:pPr>
              <w:widowControl w:val="0"/>
              <w:numPr>
                <w:ilvl w:val="0"/>
                <w:numId w:val="14"/>
              </w:numPr>
              <w:spacing w:after="200" w:line="276" w:lineRule="auto"/>
              <w:ind w:right="-108"/>
              <w:rPr>
                <w:sz w:val="20"/>
                <w:szCs w:val="20"/>
              </w:rPr>
            </w:pPr>
            <w:proofErr w:type="spellStart"/>
            <w:r w:rsidRPr="001A479B">
              <w:rPr>
                <w:sz w:val="20"/>
                <w:szCs w:val="20"/>
              </w:rPr>
              <w:t>Картушина</w:t>
            </w:r>
            <w:proofErr w:type="spellEnd"/>
            <w:r w:rsidRPr="001A479B">
              <w:rPr>
                <w:sz w:val="20"/>
                <w:szCs w:val="20"/>
              </w:rPr>
              <w:t xml:space="preserve"> М.</w:t>
            </w:r>
            <w:proofErr w:type="gramStart"/>
            <w:r w:rsidRPr="001A479B">
              <w:rPr>
                <w:sz w:val="20"/>
                <w:szCs w:val="20"/>
              </w:rPr>
              <w:t>Ю</w:t>
            </w:r>
            <w:proofErr w:type="gramEnd"/>
            <w:r w:rsidRPr="001A479B">
              <w:rPr>
                <w:sz w:val="20"/>
                <w:szCs w:val="20"/>
              </w:rPr>
              <w:t xml:space="preserve">, </w:t>
            </w:r>
            <w:proofErr w:type="spellStart"/>
            <w:r w:rsidRPr="001A479B">
              <w:rPr>
                <w:sz w:val="20"/>
                <w:szCs w:val="20"/>
              </w:rPr>
              <w:t>Логоритмика</w:t>
            </w:r>
            <w:proofErr w:type="spellEnd"/>
            <w:r w:rsidRPr="001A479B">
              <w:rPr>
                <w:sz w:val="20"/>
                <w:szCs w:val="20"/>
              </w:rPr>
              <w:t xml:space="preserve"> для малышей.</w:t>
            </w:r>
            <w:r w:rsidRPr="001A479B">
              <w:rPr>
                <w:b/>
                <w:bCs/>
                <w:sz w:val="20"/>
                <w:szCs w:val="20"/>
                <w:shd w:val="clear" w:color="auto" w:fill="FFFFFF"/>
              </w:rPr>
              <w:t xml:space="preserve"> -</w:t>
            </w:r>
            <w:r w:rsidRPr="001A479B">
              <w:rPr>
                <w:sz w:val="20"/>
                <w:szCs w:val="20"/>
                <w:shd w:val="clear" w:color="auto" w:fill="FFFFFF"/>
              </w:rPr>
              <w:t> </w:t>
            </w:r>
            <w:r w:rsidRPr="001A479B">
              <w:rPr>
                <w:sz w:val="20"/>
                <w:szCs w:val="20"/>
              </w:rPr>
              <w:t>М</w:t>
            </w:r>
            <w:r w:rsidRPr="001A479B">
              <w:rPr>
                <w:sz w:val="20"/>
                <w:szCs w:val="20"/>
                <w:shd w:val="clear" w:color="auto" w:fill="FFFFFF"/>
              </w:rPr>
              <w:t>.: ТЦ сфера, 2005. - 144 с.</w:t>
            </w:r>
          </w:p>
          <w:p w:rsidR="004B7D90" w:rsidRPr="001A479B" w:rsidRDefault="004B7D90" w:rsidP="004B7D90">
            <w:pPr>
              <w:numPr>
                <w:ilvl w:val="0"/>
                <w:numId w:val="14"/>
              </w:numPr>
              <w:spacing w:after="200" w:line="276" w:lineRule="auto"/>
              <w:ind w:right="-108"/>
              <w:rPr>
                <w:rFonts w:eastAsia="TimesNewRomanPSMT"/>
                <w:sz w:val="20"/>
                <w:szCs w:val="20"/>
              </w:rPr>
            </w:pPr>
            <w:r w:rsidRPr="001A479B">
              <w:rPr>
                <w:rFonts w:eastAsia="TimesNewRomanPSMT"/>
                <w:sz w:val="20"/>
                <w:szCs w:val="20"/>
              </w:rPr>
              <w:t xml:space="preserve">Петрова Т.И. Игры и занятия по развитию речи дошкольников. Книга 2: Старшая группа. - </w:t>
            </w:r>
            <w:r w:rsidRPr="001A479B">
              <w:rPr>
                <w:sz w:val="20"/>
                <w:szCs w:val="20"/>
                <w:shd w:val="clear" w:color="auto" w:fill="FFFFFF"/>
              </w:rPr>
              <w:t>Издательство: Школьная Пресса, 2009.</w:t>
            </w:r>
          </w:p>
          <w:p w:rsidR="004B7D90" w:rsidRPr="001A479B" w:rsidRDefault="004B7D90" w:rsidP="004B7D90">
            <w:pPr>
              <w:numPr>
                <w:ilvl w:val="0"/>
                <w:numId w:val="14"/>
              </w:numPr>
              <w:spacing w:after="200" w:line="276" w:lineRule="auto"/>
              <w:ind w:right="-108"/>
              <w:rPr>
                <w:rFonts w:eastAsia="TimesNewRomanPSMT"/>
                <w:sz w:val="20"/>
                <w:szCs w:val="20"/>
              </w:rPr>
            </w:pPr>
            <w:r w:rsidRPr="001A479B">
              <w:rPr>
                <w:rFonts w:eastAsia="TimesNewRomanPSMT"/>
                <w:sz w:val="20"/>
                <w:szCs w:val="20"/>
              </w:rPr>
              <w:t xml:space="preserve">Петрова Т.И. Игры и занятия по развитию речи дошкольников. Книга 1: младшая и средняя группы. - </w:t>
            </w:r>
            <w:r w:rsidRPr="001A479B">
              <w:rPr>
                <w:sz w:val="20"/>
                <w:szCs w:val="20"/>
                <w:shd w:val="clear" w:color="auto" w:fill="FFFFFF"/>
              </w:rPr>
              <w:t>Издательство: Школьная</w:t>
            </w:r>
            <w:r w:rsidRPr="001A479B">
              <w:rPr>
                <w:rStyle w:val="apple-converted-space"/>
                <w:sz w:val="20"/>
                <w:szCs w:val="20"/>
                <w:shd w:val="clear" w:color="auto" w:fill="FFFFFF"/>
              </w:rPr>
              <w:t> </w:t>
            </w:r>
            <w:r w:rsidRPr="001A479B">
              <w:rPr>
                <w:sz w:val="20"/>
                <w:szCs w:val="20"/>
                <w:shd w:val="clear" w:color="auto" w:fill="FFFFFF"/>
              </w:rPr>
              <w:t>Пресса, 2009</w:t>
            </w:r>
            <w:r w:rsidRPr="001A479B">
              <w:rPr>
                <w:rStyle w:val="apple-converted-space"/>
                <w:sz w:val="20"/>
                <w:szCs w:val="20"/>
                <w:shd w:val="clear" w:color="auto" w:fill="FFFFFF"/>
              </w:rPr>
              <w:t>.</w:t>
            </w:r>
          </w:p>
          <w:p w:rsidR="004B7D90" w:rsidRPr="001A479B" w:rsidRDefault="004B7D90" w:rsidP="004B7D90">
            <w:pPr>
              <w:widowControl w:val="0"/>
              <w:numPr>
                <w:ilvl w:val="0"/>
                <w:numId w:val="14"/>
              </w:numPr>
              <w:spacing w:after="200" w:line="276" w:lineRule="auto"/>
              <w:ind w:right="-108"/>
              <w:jc w:val="both"/>
              <w:rPr>
                <w:sz w:val="20"/>
                <w:szCs w:val="20"/>
              </w:rPr>
            </w:pPr>
            <w:proofErr w:type="spellStart"/>
            <w:r w:rsidRPr="001A479B">
              <w:rPr>
                <w:sz w:val="20"/>
                <w:szCs w:val="20"/>
              </w:rPr>
              <w:t>Гербова</w:t>
            </w:r>
            <w:proofErr w:type="spellEnd"/>
            <w:r w:rsidRPr="001A479B">
              <w:rPr>
                <w:sz w:val="20"/>
                <w:szCs w:val="20"/>
              </w:rPr>
              <w:t xml:space="preserve"> В.В. Максаков А.И. Развитие речи в детском саду.</w:t>
            </w:r>
            <w:r w:rsidRPr="001A479B">
              <w:rPr>
                <w:sz w:val="20"/>
                <w:szCs w:val="20"/>
                <w:shd w:val="clear" w:color="auto" w:fill="FFFFFF"/>
              </w:rPr>
              <w:t xml:space="preserve">  - Мозаика-Синтез, 2011. - 80 c.</w:t>
            </w:r>
          </w:p>
          <w:p w:rsidR="004B7D90" w:rsidRPr="001A479B" w:rsidRDefault="004B7D90" w:rsidP="004B7D90">
            <w:pPr>
              <w:widowControl w:val="0"/>
              <w:numPr>
                <w:ilvl w:val="0"/>
                <w:numId w:val="14"/>
              </w:numPr>
              <w:spacing w:after="200" w:line="276" w:lineRule="auto"/>
              <w:ind w:right="-108"/>
              <w:jc w:val="both"/>
              <w:rPr>
                <w:sz w:val="20"/>
                <w:szCs w:val="20"/>
              </w:rPr>
            </w:pPr>
            <w:r w:rsidRPr="001A479B">
              <w:rPr>
                <w:sz w:val="20"/>
                <w:szCs w:val="20"/>
              </w:rPr>
              <w:t>Бондаренко А.К. Дидактические игры в детском саду.</w:t>
            </w:r>
            <w:r w:rsidRPr="001A479B">
              <w:rPr>
                <w:sz w:val="20"/>
                <w:szCs w:val="20"/>
                <w:shd w:val="clear" w:color="auto" w:fill="FFFFFF"/>
              </w:rPr>
              <w:t> – М.: Просвещение, 1991.</w:t>
            </w:r>
          </w:p>
          <w:p w:rsidR="004B7D90" w:rsidRPr="001A479B" w:rsidRDefault="004B7D90" w:rsidP="004B7D90">
            <w:pPr>
              <w:widowControl w:val="0"/>
              <w:numPr>
                <w:ilvl w:val="0"/>
                <w:numId w:val="14"/>
              </w:numPr>
              <w:spacing w:after="200" w:line="276" w:lineRule="auto"/>
              <w:ind w:right="-108"/>
              <w:rPr>
                <w:sz w:val="20"/>
                <w:szCs w:val="20"/>
              </w:rPr>
            </w:pPr>
            <w:r w:rsidRPr="001A479B">
              <w:rPr>
                <w:sz w:val="20"/>
                <w:szCs w:val="20"/>
              </w:rPr>
              <w:t xml:space="preserve">Дубина Л.А. Коммуникативная компетентность дошкольников: Сборник игр и упражнений. - </w:t>
            </w:r>
            <w:r w:rsidRPr="001A479B">
              <w:rPr>
                <w:sz w:val="20"/>
                <w:szCs w:val="20"/>
                <w:shd w:val="clear" w:color="auto" w:fill="FFFFFF"/>
              </w:rPr>
              <w:t>М.: Книголюб, 2006. - 64 с.</w:t>
            </w:r>
          </w:p>
          <w:p w:rsidR="004B7D90" w:rsidRPr="001A479B" w:rsidRDefault="004B7D90" w:rsidP="004B7D90">
            <w:pPr>
              <w:widowControl w:val="0"/>
              <w:numPr>
                <w:ilvl w:val="0"/>
                <w:numId w:val="14"/>
              </w:numPr>
              <w:spacing w:after="200" w:line="276" w:lineRule="auto"/>
              <w:ind w:right="-108"/>
              <w:rPr>
                <w:sz w:val="20"/>
                <w:szCs w:val="20"/>
              </w:rPr>
            </w:pPr>
            <w:proofErr w:type="spellStart"/>
            <w:r w:rsidRPr="001A479B">
              <w:rPr>
                <w:sz w:val="20"/>
                <w:szCs w:val="20"/>
              </w:rPr>
              <w:t>Анищенкова</w:t>
            </w:r>
            <w:proofErr w:type="spellEnd"/>
            <w:r w:rsidRPr="001A479B">
              <w:rPr>
                <w:sz w:val="20"/>
                <w:szCs w:val="20"/>
              </w:rPr>
              <w:t xml:space="preserve"> Е.С. Пальчиковая гимнастика для развития речи дошкольников.</w:t>
            </w:r>
            <w:r w:rsidRPr="001A479B">
              <w:rPr>
                <w:sz w:val="20"/>
                <w:szCs w:val="20"/>
                <w:shd w:val="clear" w:color="auto" w:fill="FFFFFF"/>
              </w:rPr>
              <w:t xml:space="preserve"> - Издательство: ООО «Издательство </w:t>
            </w:r>
            <w:proofErr w:type="spellStart"/>
            <w:r w:rsidRPr="001A479B">
              <w:rPr>
                <w:sz w:val="20"/>
                <w:szCs w:val="20"/>
                <w:shd w:val="clear" w:color="auto" w:fill="FFFFFF"/>
              </w:rPr>
              <w:t>Астрель</w:t>
            </w:r>
            <w:proofErr w:type="spellEnd"/>
            <w:r w:rsidRPr="001A479B">
              <w:rPr>
                <w:sz w:val="20"/>
                <w:szCs w:val="20"/>
                <w:shd w:val="clear" w:color="auto" w:fill="FFFFFF"/>
              </w:rPr>
              <w:t>», 2006.</w:t>
            </w:r>
          </w:p>
          <w:p w:rsidR="004B7D90" w:rsidRPr="001A479B" w:rsidRDefault="004B7D90" w:rsidP="004B7D90">
            <w:pPr>
              <w:numPr>
                <w:ilvl w:val="0"/>
                <w:numId w:val="14"/>
              </w:numPr>
              <w:spacing w:after="200" w:line="276" w:lineRule="auto"/>
              <w:ind w:right="-108"/>
              <w:rPr>
                <w:rFonts w:eastAsia="TimesNewRomanPSMT"/>
                <w:sz w:val="20"/>
                <w:szCs w:val="20"/>
              </w:rPr>
            </w:pPr>
            <w:r w:rsidRPr="001A479B">
              <w:rPr>
                <w:rFonts w:eastAsia="TimesNewRomanPSMT"/>
                <w:sz w:val="20"/>
                <w:szCs w:val="20"/>
              </w:rPr>
              <w:t xml:space="preserve">Петрова Т.И. Игры и занятия по развитию речи дошкольников. Книга  Старшая группа. - </w:t>
            </w:r>
            <w:r w:rsidRPr="001A479B">
              <w:rPr>
                <w:sz w:val="20"/>
                <w:szCs w:val="20"/>
                <w:shd w:val="clear" w:color="auto" w:fill="FFFFFF"/>
              </w:rPr>
              <w:t>Издательство: Школьная Пресса, 2009.</w:t>
            </w:r>
          </w:p>
          <w:bookmarkEnd w:id="1"/>
          <w:bookmarkEnd w:id="2"/>
          <w:p w:rsidR="004B7D90" w:rsidRPr="001A479B" w:rsidRDefault="004B7D90" w:rsidP="004B7D90">
            <w:pPr>
              <w:widowControl w:val="0"/>
              <w:numPr>
                <w:ilvl w:val="0"/>
                <w:numId w:val="14"/>
              </w:numPr>
              <w:spacing w:after="200"/>
              <w:ind w:right="-108"/>
              <w:jc w:val="both"/>
              <w:rPr>
                <w:sz w:val="20"/>
                <w:szCs w:val="20"/>
              </w:rPr>
            </w:pPr>
            <w:r w:rsidRPr="001A479B">
              <w:rPr>
                <w:sz w:val="20"/>
                <w:szCs w:val="20"/>
              </w:rPr>
              <w:t xml:space="preserve">О.А. Шорохова. Речевое развитие ребёнка: Анализ программ дошкольного образования. </w:t>
            </w:r>
            <w:proofErr w:type="gramStart"/>
            <w:r w:rsidRPr="001A479B">
              <w:rPr>
                <w:sz w:val="20"/>
                <w:szCs w:val="20"/>
              </w:rPr>
              <w:t>–М</w:t>
            </w:r>
            <w:proofErr w:type="gramEnd"/>
            <w:r w:rsidRPr="001A479B">
              <w:rPr>
                <w:sz w:val="20"/>
                <w:szCs w:val="20"/>
              </w:rPr>
              <w:t>.: ТЦ Сфера, 2009. - 128с.</w:t>
            </w:r>
          </w:p>
          <w:p w:rsidR="004B7D90" w:rsidRPr="001A479B" w:rsidRDefault="004B7D90" w:rsidP="004B7D90">
            <w:pPr>
              <w:widowControl w:val="0"/>
              <w:numPr>
                <w:ilvl w:val="0"/>
                <w:numId w:val="14"/>
              </w:numPr>
              <w:spacing w:after="200"/>
              <w:ind w:right="-108"/>
              <w:jc w:val="both"/>
              <w:rPr>
                <w:sz w:val="20"/>
                <w:szCs w:val="20"/>
              </w:rPr>
            </w:pPr>
            <w:r w:rsidRPr="001A479B">
              <w:rPr>
                <w:sz w:val="20"/>
                <w:szCs w:val="20"/>
              </w:rPr>
              <w:t>В. М.Акименко. Исправление  звукопроизношения у детей: учебно-методическое  пособие / В.М.Акименко. –Ростов н</w:t>
            </w:r>
            <w:proofErr w:type="gramStart"/>
            <w:r w:rsidRPr="001A479B">
              <w:rPr>
                <w:sz w:val="20"/>
                <w:szCs w:val="20"/>
              </w:rPr>
              <w:t>/Д</w:t>
            </w:r>
            <w:proofErr w:type="gramEnd"/>
            <w:r w:rsidRPr="001A479B">
              <w:rPr>
                <w:sz w:val="20"/>
                <w:szCs w:val="20"/>
              </w:rPr>
              <w:t>: Феникс, 2009 – 110с.</w:t>
            </w:r>
          </w:p>
          <w:p w:rsidR="004B7D90" w:rsidRPr="001A479B" w:rsidRDefault="004B7D90" w:rsidP="004B7D90">
            <w:pPr>
              <w:widowControl w:val="0"/>
              <w:numPr>
                <w:ilvl w:val="0"/>
                <w:numId w:val="14"/>
              </w:numPr>
              <w:spacing w:after="200"/>
              <w:ind w:right="-108"/>
              <w:jc w:val="both"/>
              <w:rPr>
                <w:sz w:val="20"/>
                <w:szCs w:val="20"/>
              </w:rPr>
            </w:pPr>
            <w:r w:rsidRPr="001A479B">
              <w:rPr>
                <w:sz w:val="20"/>
                <w:szCs w:val="20"/>
              </w:rPr>
              <w:t xml:space="preserve">Ушакова О.С. Развитие речи и творчества дошкольников: Игры, упражнения, </w:t>
            </w:r>
            <w:r w:rsidRPr="001A479B">
              <w:rPr>
                <w:sz w:val="20"/>
                <w:szCs w:val="20"/>
              </w:rPr>
              <w:lastRenderedPageBreak/>
              <w:t>конспекты занятий.-</w:t>
            </w:r>
            <w:r w:rsidRPr="001A479B">
              <w:rPr>
                <w:sz w:val="20"/>
                <w:szCs w:val="20"/>
                <w:shd w:val="clear" w:color="auto" w:fill="FFFFFF"/>
              </w:rPr>
              <w:t xml:space="preserve"> Издательство: "Сфера", 2005. – 144 с.</w:t>
            </w:r>
          </w:p>
          <w:p w:rsidR="004B7D90" w:rsidRPr="001A479B" w:rsidRDefault="004B7D90" w:rsidP="004B7D90">
            <w:pPr>
              <w:widowControl w:val="0"/>
              <w:numPr>
                <w:ilvl w:val="0"/>
                <w:numId w:val="14"/>
              </w:numPr>
              <w:spacing w:after="200"/>
              <w:ind w:right="-108"/>
              <w:jc w:val="both"/>
              <w:rPr>
                <w:sz w:val="20"/>
                <w:szCs w:val="20"/>
              </w:rPr>
            </w:pPr>
            <w:r w:rsidRPr="001A479B">
              <w:rPr>
                <w:sz w:val="20"/>
                <w:szCs w:val="20"/>
              </w:rPr>
              <w:t xml:space="preserve"> Ушакова О.С. Развитие речи для детей 3-5 (5-7) лет. Программа. Конспекты занятий. - </w:t>
            </w:r>
            <w:r w:rsidRPr="001A479B">
              <w:rPr>
                <w:sz w:val="20"/>
                <w:szCs w:val="20"/>
                <w:shd w:val="clear" w:color="auto" w:fill="FFFFFF"/>
              </w:rPr>
              <w:t xml:space="preserve"> М.: ТЦ  Сфера</w:t>
            </w:r>
            <w:r w:rsidRPr="001A479B">
              <w:rPr>
                <w:rStyle w:val="apple-converted-space"/>
                <w:sz w:val="20"/>
                <w:szCs w:val="20"/>
                <w:shd w:val="clear" w:color="auto" w:fill="FFFFFF"/>
              </w:rPr>
              <w:t xml:space="preserve">, </w:t>
            </w:r>
            <w:r w:rsidRPr="001A479B">
              <w:rPr>
                <w:bCs/>
                <w:sz w:val="20"/>
                <w:szCs w:val="20"/>
                <w:shd w:val="clear" w:color="auto" w:fill="FFFFFF"/>
              </w:rPr>
              <w:t>2016</w:t>
            </w:r>
            <w:r w:rsidRPr="001A479B">
              <w:rPr>
                <w:rStyle w:val="apple-converted-space"/>
                <w:sz w:val="20"/>
                <w:szCs w:val="20"/>
                <w:shd w:val="clear" w:color="auto" w:fill="FFFFFF"/>
              </w:rPr>
              <w:t> </w:t>
            </w:r>
            <w:r w:rsidRPr="001A479B">
              <w:rPr>
                <w:bCs/>
                <w:sz w:val="20"/>
                <w:szCs w:val="20"/>
                <w:shd w:val="clear" w:color="auto" w:fill="FFFFFF"/>
              </w:rPr>
              <w:t>г</w:t>
            </w:r>
            <w:r w:rsidRPr="001A479B">
              <w:rPr>
                <w:sz w:val="20"/>
                <w:szCs w:val="20"/>
                <w:shd w:val="clear" w:color="auto" w:fill="FFFFFF"/>
              </w:rPr>
              <w:t>.</w:t>
            </w:r>
            <w:r w:rsidRPr="001A479B">
              <w:rPr>
                <w:rStyle w:val="apple-converted-space"/>
                <w:sz w:val="20"/>
                <w:szCs w:val="20"/>
                <w:shd w:val="clear" w:color="auto" w:fill="FFFFFF"/>
              </w:rPr>
              <w:t> </w:t>
            </w:r>
          </w:p>
          <w:p w:rsidR="004B7D90" w:rsidRPr="001A479B" w:rsidRDefault="004B7D90" w:rsidP="004B7D90">
            <w:pPr>
              <w:widowControl w:val="0"/>
              <w:numPr>
                <w:ilvl w:val="0"/>
                <w:numId w:val="14"/>
              </w:numPr>
              <w:spacing w:after="200"/>
              <w:ind w:right="-108"/>
              <w:jc w:val="both"/>
              <w:rPr>
                <w:sz w:val="20"/>
                <w:szCs w:val="20"/>
              </w:rPr>
            </w:pPr>
            <w:proofErr w:type="spellStart"/>
            <w:r w:rsidRPr="001A479B">
              <w:rPr>
                <w:sz w:val="20"/>
                <w:szCs w:val="20"/>
              </w:rPr>
              <w:t>Теплюк</w:t>
            </w:r>
            <w:proofErr w:type="spellEnd"/>
            <w:r w:rsidRPr="001A479B">
              <w:rPr>
                <w:sz w:val="20"/>
                <w:szCs w:val="20"/>
              </w:rPr>
              <w:t xml:space="preserve"> С.Н. Занятия на прогулке с малышами.-  Москва: Синтез 2010</w:t>
            </w:r>
          </w:p>
          <w:p w:rsidR="004B7D90" w:rsidRPr="001A479B" w:rsidRDefault="004B7D90" w:rsidP="004B7D90">
            <w:pPr>
              <w:widowControl w:val="0"/>
              <w:numPr>
                <w:ilvl w:val="0"/>
                <w:numId w:val="14"/>
              </w:numPr>
              <w:spacing w:after="200"/>
              <w:ind w:right="-108"/>
              <w:jc w:val="both"/>
              <w:rPr>
                <w:sz w:val="20"/>
                <w:szCs w:val="20"/>
              </w:rPr>
            </w:pPr>
            <w:proofErr w:type="spellStart"/>
            <w:r w:rsidRPr="001A479B">
              <w:rPr>
                <w:sz w:val="20"/>
                <w:szCs w:val="20"/>
              </w:rPr>
              <w:t>О.М.Ельцова</w:t>
            </w:r>
            <w:proofErr w:type="spellEnd"/>
            <w:r w:rsidRPr="001A479B">
              <w:rPr>
                <w:sz w:val="20"/>
                <w:szCs w:val="20"/>
              </w:rPr>
              <w:t xml:space="preserve">. Риторика для дошкольников: Программа и </w:t>
            </w:r>
            <w:proofErr w:type="spellStart"/>
            <w:r w:rsidRPr="001A479B">
              <w:rPr>
                <w:sz w:val="20"/>
                <w:szCs w:val="20"/>
              </w:rPr>
              <w:t>методияческие</w:t>
            </w:r>
            <w:proofErr w:type="spellEnd"/>
            <w:r w:rsidRPr="001A479B">
              <w:rPr>
                <w:sz w:val="20"/>
                <w:szCs w:val="20"/>
              </w:rPr>
              <w:t xml:space="preserve"> рекомендации для воспитателей дошкольных образовательных учреждений. – СПб</w:t>
            </w:r>
            <w:proofErr w:type="gramStart"/>
            <w:r w:rsidRPr="001A479B">
              <w:rPr>
                <w:sz w:val="20"/>
                <w:szCs w:val="20"/>
              </w:rPr>
              <w:t>.; «</w:t>
            </w:r>
            <w:proofErr w:type="gramEnd"/>
            <w:r w:rsidRPr="001A479B">
              <w:rPr>
                <w:sz w:val="20"/>
                <w:szCs w:val="20"/>
              </w:rPr>
              <w:t>ДЕТСТВО-ПРЕСС», 2009. – 208с.</w:t>
            </w:r>
          </w:p>
          <w:p w:rsidR="004B7D90" w:rsidRPr="001A479B" w:rsidRDefault="004B7D90" w:rsidP="004B7D90">
            <w:pPr>
              <w:widowControl w:val="0"/>
              <w:numPr>
                <w:ilvl w:val="0"/>
                <w:numId w:val="14"/>
              </w:numPr>
              <w:spacing w:after="200"/>
              <w:ind w:right="-108"/>
              <w:jc w:val="both"/>
              <w:rPr>
                <w:sz w:val="20"/>
                <w:szCs w:val="20"/>
              </w:rPr>
            </w:pPr>
            <w:r w:rsidRPr="001A479B">
              <w:rPr>
                <w:sz w:val="20"/>
                <w:szCs w:val="20"/>
              </w:rPr>
              <w:t>Фадеева Ю.А., Пичугина Г.А., Жилина И.И. Игры с прищепками: творим и говорим. – М.: ТЦ Сфера, 2011. – 64с.</w:t>
            </w:r>
          </w:p>
          <w:p w:rsidR="004B7D90" w:rsidRPr="001A479B" w:rsidRDefault="004B7D90" w:rsidP="004B7D90">
            <w:pPr>
              <w:widowControl w:val="0"/>
              <w:numPr>
                <w:ilvl w:val="0"/>
                <w:numId w:val="14"/>
              </w:numPr>
              <w:spacing w:after="200"/>
              <w:ind w:right="-108"/>
              <w:jc w:val="both"/>
              <w:rPr>
                <w:sz w:val="20"/>
                <w:szCs w:val="20"/>
              </w:rPr>
            </w:pPr>
            <w:proofErr w:type="spellStart"/>
            <w:r w:rsidRPr="001A479B">
              <w:rPr>
                <w:sz w:val="20"/>
                <w:szCs w:val="20"/>
              </w:rPr>
              <w:t>Подрезова</w:t>
            </w:r>
            <w:proofErr w:type="spellEnd"/>
            <w:r w:rsidRPr="001A479B">
              <w:rPr>
                <w:sz w:val="20"/>
                <w:szCs w:val="20"/>
              </w:rPr>
              <w:t xml:space="preserve"> Т.И. материал к занятиям по развитию речи. Домашние животные и птицы. – М.: </w:t>
            </w:r>
            <w:proofErr w:type="spellStart"/>
            <w:r w:rsidRPr="001A479B">
              <w:rPr>
                <w:sz w:val="20"/>
                <w:szCs w:val="20"/>
              </w:rPr>
              <w:t>Айрисс-Пресс</w:t>
            </w:r>
            <w:proofErr w:type="spellEnd"/>
            <w:r w:rsidRPr="001A479B">
              <w:rPr>
                <w:sz w:val="20"/>
                <w:szCs w:val="20"/>
              </w:rPr>
              <w:t>, 2009. – 112 с.</w:t>
            </w:r>
          </w:p>
          <w:p w:rsidR="004B7D90" w:rsidRPr="001A479B" w:rsidRDefault="004B7D90" w:rsidP="004B7D90">
            <w:pPr>
              <w:widowControl w:val="0"/>
              <w:numPr>
                <w:ilvl w:val="0"/>
                <w:numId w:val="14"/>
              </w:numPr>
              <w:spacing w:after="200"/>
              <w:ind w:right="-108"/>
              <w:jc w:val="both"/>
              <w:rPr>
                <w:sz w:val="20"/>
                <w:szCs w:val="20"/>
              </w:rPr>
            </w:pPr>
            <w:proofErr w:type="spellStart"/>
            <w:r w:rsidRPr="001A479B">
              <w:rPr>
                <w:sz w:val="20"/>
                <w:szCs w:val="20"/>
              </w:rPr>
              <w:t>Узорова</w:t>
            </w:r>
            <w:proofErr w:type="spellEnd"/>
            <w:r w:rsidRPr="001A479B">
              <w:rPr>
                <w:sz w:val="20"/>
                <w:szCs w:val="20"/>
              </w:rPr>
              <w:t xml:space="preserve"> О.В., Нефёдова Е.А. Игры с пальчиками. – М.: ООО, «Издательство </w:t>
            </w:r>
            <w:proofErr w:type="spellStart"/>
            <w:r w:rsidRPr="001A479B">
              <w:rPr>
                <w:sz w:val="20"/>
                <w:szCs w:val="20"/>
              </w:rPr>
              <w:t>Астрель</w:t>
            </w:r>
            <w:proofErr w:type="spellEnd"/>
            <w:r w:rsidRPr="001A479B">
              <w:rPr>
                <w:sz w:val="20"/>
                <w:szCs w:val="20"/>
              </w:rPr>
              <w:t>», 2002. -124с.</w:t>
            </w:r>
          </w:p>
          <w:p w:rsidR="004B7D90" w:rsidRPr="001A479B" w:rsidRDefault="004B7D90" w:rsidP="00AA3589">
            <w:pPr>
              <w:rPr>
                <w:b/>
                <w:sz w:val="20"/>
                <w:szCs w:val="20"/>
              </w:rPr>
            </w:pPr>
            <w:r w:rsidRPr="001A479B">
              <w:rPr>
                <w:b/>
                <w:sz w:val="20"/>
                <w:szCs w:val="20"/>
              </w:rPr>
              <w:t>Перечень учебно-методических пособий по воспитанию интереса к художественному слову</w:t>
            </w:r>
          </w:p>
          <w:p w:rsidR="004B7D90" w:rsidRPr="001A479B" w:rsidRDefault="004B7D90" w:rsidP="004B7D90">
            <w:pPr>
              <w:widowControl w:val="0"/>
              <w:numPr>
                <w:ilvl w:val="0"/>
                <w:numId w:val="15"/>
              </w:numPr>
              <w:spacing w:after="200"/>
              <w:jc w:val="both"/>
              <w:rPr>
                <w:sz w:val="20"/>
                <w:szCs w:val="20"/>
              </w:rPr>
            </w:pPr>
            <w:proofErr w:type="spellStart"/>
            <w:r w:rsidRPr="001A479B">
              <w:rPr>
                <w:sz w:val="20"/>
                <w:szCs w:val="20"/>
              </w:rPr>
              <w:t>Гербова</w:t>
            </w:r>
            <w:proofErr w:type="spellEnd"/>
            <w:r w:rsidRPr="001A479B">
              <w:rPr>
                <w:sz w:val="20"/>
                <w:szCs w:val="20"/>
              </w:rPr>
              <w:t xml:space="preserve"> В.В. Книга для чтения в детском саду и дома: 5-7 лет: Пособие для воспитателей детского сада и родителей. - М.: МОЗАИКА-СИНТЕЗ, 2011. </w:t>
            </w:r>
          </w:p>
          <w:p w:rsidR="004B7D90" w:rsidRPr="001A479B" w:rsidRDefault="004B7D90" w:rsidP="004B7D90">
            <w:pPr>
              <w:numPr>
                <w:ilvl w:val="0"/>
                <w:numId w:val="15"/>
              </w:numPr>
              <w:spacing w:after="200"/>
              <w:rPr>
                <w:sz w:val="20"/>
                <w:szCs w:val="20"/>
                <w:shd w:val="clear" w:color="auto" w:fill="FFFFFF"/>
              </w:rPr>
            </w:pPr>
            <w:r w:rsidRPr="001A479B">
              <w:rPr>
                <w:sz w:val="20"/>
                <w:szCs w:val="20"/>
              </w:rPr>
              <w:t>Томилова С.Д. Полная хрестоматия для дошкольников. В 2 книгах.</w:t>
            </w:r>
            <w:r w:rsidRPr="001A479B">
              <w:rPr>
                <w:sz w:val="20"/>
                <w:szCs w:val="20"/>
                <w:shd w:val="clear" w:color="auto" w:fill="FFFFFF"/>
              </w:rPr>
              <w:t xml:space="preserve"> </w:t>
            </w:r>
            <w:proofErr w:type="gramStart"/>
            <w:r w:rsidRPr="001A479B">
              <w:rPr>
                <w:sz w:val="20"/>
                <w:szCs w:val="20"/>
                <w:shd w:val="clear" w:color="auto" w:fill="FFFFFF"/>
              </w:rPr>
              <w:t>-И</w:t>
            </w:r>
            <w:proofErr w:type="gramEnd"/>
            <w:r w:rsidRPr="001A479B">
              <w:rPr>
                <w:sz w:val="20"/>
                <w:szCs w:val="20"/>
                <w:shd w:val="clear" w:color="auto" w:fill="FFFFFF"/>
              </w:rPr>
              <w:t xml:space="preserve">здательство: АСТ, </w:t>
            </w:r>
            <w:proofErr w:type="spellStart"/>
            <w:r w:rsidRPr="001A479B">
              <w:rPr>
                <w:sz w:val="20"/>
                <w:szCs w:val="20"/>
                <w:shd w:val="clear" w:color="auto" w:fill="FFFFFF"/>
              </w:rPr>
              <w:t>Астрель</w:t>
            </w:r>
            <w:proofErr w:type="spellEnd"/>
            <w:r w:rsidRPr="001A479B">
              <w:rPr>
                <w:sz w:val="20"/>
                <w:szCs w:val="20"/>
                <w:shd w:val="clear" w:color="auto" w:fill="FFFFFF"/>
              </w:rPr>
              <w:t>, 2011</w:t>
            </w:r>
          </w:p>
          <w:p w:rsidR="004B7D90" w:rsidRPr="001A479B" w:rsidRDefault="004B7D90" w:rsidP="004B7D90">
            <w:pPr>
              <w:widowControl w:val="0"/>
              <w:numPr>
                <w:ilvl w:val="0"/>
                <w:numId w:val="15"/>
              </w:numPr>
              <w:spacing w:after="200"/>
              <w:jc w:val="both"/>
              <w:rPr>
                <w:sz w:val="20"/>
                <w:szCs w:val="20"/>
              </w:rPr>
            </w:pPr>
            <w:proofErr w:type="spellStart"/>
            <w:r w:rsidRPr="001A479B">
              <w:rPr>
                <w:sz w:val="20"/>
                <w:szCs w:val="20"/>
              </w:rPr>
              <w:t>Гербова</w:t>
            </w:r>
            <w:proofErr w:type="spellEnd"/>
            <w:r w:rsidRPr="001A479B">
              <w:rPr>
                <w:sz w:val="20"/>
                <w:szCs w:val="20"/>
              </w:rPr>
              <w:t xml:space="preserve"> В.В. Приобщение детей к художественной литературе.</w:t>
            </w:r>
            <w:r w:rsidRPr="001A479B">
              <w:rPr>
                <w:sz w:val="20"/>
                <w:szCs w:val="20"/>
                <w:shd w:val="clear" w:color="auto" w:fill="FFFFFF"/>
              </w:rPr>
              <w:t xml:space="preserve"> Издательство: Мозаика-Синтез, 2008.</w:t>
            </w:r>
          </w:p>
          <w:p w:rsidR="004B7D90" w:rsidRPr="001A479B" w:rsidRDefault="004B7D90" w:rsidP="004B7D90">
            <w:pPr>
              <w:widowControl w:val="0"/>
              <w:numPr>
                <w:ilvl w:val="0"/>
                <w:numId w:val="15"/>
              </w:numPr>
              <w:spacing w:after="200"/>
              <w:jc w:val="both"/>
              <w:rPr>
                <w:sz w:val="20"/>
                <w:szCs w:val="20"/>
              </w:rPr>
            </w:pPr>
            <w:r w:rsidRPr="001A479B">
              <w:rPr>
                <w:sz w:val="20"/>
                <w:szCs w:val="20"/>
              </w:rPr>
              <w:t>Ушакова О.С. Знакомим дошкольников 5-7 лет с литературой. – М., 2010.</w:t>
            </w:r>
          </w:p>
          <w:p w:rsidR="004B7D90" w:rsidRPr="001A479B" w:rsidRDefault="004B7D90" w:rsidP="004B7D90">
            <w:pPr>
              <w:widowControl w:val="0"/>
              <w:numPr>
                <w:ilvl w:val="0"/>
                <w:numId w:val="15"/>
              </w:numPr>
              <w:spacing w:after="200"/>
              <w:jc w:val="both"/>
              <w:rPr>
                <w:sz w:val="20"/>
                <w:szCs w:val="20"/>
              </w:rPr>
            </w:pPr>
            <w:r w:rsidRPr="001A479B">
              <w:rPr>
                <w:sz w:val="20"/>
                <w:szCs w:val="20"/>
              </w:rPr>
              <w:t xml:space="preserve">Ушакова О.С. Ознакомление дошкольников с литературой и развитие речи. Занятия, игры, методические рекомендации. - </w:t>
            </w:r>
            <w:r w:rsidRPr="001A479B">
              <w:rPr>
                <w:sz w:val="20"/>
                <w:szCs w:val="20"/>
                <w:shd w:val="clear" w:color="auto" w:fill="FFFFFF"/>
              </w:rPr>
              <w:t xml:space="preserve">Издательство: ТЦ Сфера, </w:t>
            </w:r>
            <w:r w:rsidRPr="001A479B">
              <w:rPr>
                <w:sz w:val="20"/>
                <w:szCs w:val="20"/>
              </w:rPr>
              <w:t>2011 г.</w:t>
            </w:r>
          </w:p>
        </w:tc>
      </w:tr>
      <w:tr w:rsidR="004B7D90" w:rsidRPr="001A479B" w:rsidTr="00AA3589">
        <w:trPr>
          <w:trHeight w:val="350"/>
        </w:trPr>
        <w:tc>
          <w:tcPr>
            <w:tcW w:w="2376" w:type="dxa"/>
          </w:tcPr>
          <w:p w:rsidR="004B7D90" w:rsidRPr="001A479B" w:rsidRDefault="004B7D90" w:rsidP="00AA3589">
            <w:pPr>
              <w:rPr>
                <w:b/>
                <w:sz w:val="20"/>
                <w:szCs w:val="20"/>
              </w:rPr>
            </w:pPr>
            <w:r w:rsidRPr="001A479B">
              <w:rPr>
                <w:b/>
                <w:sz w:val="20"/>
                <w:szCs w:val="20"/>
              </w:rPr>
              <w:lastRenderedPageBreak/>
              <w:t>Программы,</w:t>
            </w:r>
          </w:p>
          <w:p w:rsidR="004B7D90" w:rsidRPr="001A479B" w:rsidRDefault="004B7D90" w:rsidP="00AA3589">
            <w:pPr>
              <w:rPr>
                <w:sz w:val="20"/>
                <w:szCs w:val="20"/>
              </w:rPr>
            </w:pPr>
            <w:r w:rsidRPr="001A479B">
              <w:rPr>
                <w:b/>
                <w:sz w:val="20"/>
                <w:szCs w:val="20"/>
              </w:rPr>
              <w:t>технологии и пособия</w:t>
            </w:r>
            <w:r w:rsidRPr="001A479B">
              <w:rPr>
                <w:sz w:val="20"/>
                <w:szCs w:val="20"/>
              </w:rPr>
              <w:t xml:space="preserve"> </w:t>
            </w:r>
            <w:r w:rsidRPr="001A479B">
              <w:rPr>
                <w:b/>
                <w:sz w:val="20"/>
                <w:szCs w:val="20"/>
              </w:rPr>
              <w:t>по образовательной области «Познавательное развитие»</w:t>
            </w:r>
          </w:p>
          <w:p w:rsidR="004B7D90" w:rsidRPr="001A479B" w:rsidRDefault="004B7D90" w:rsidP="00AA3589">
            <w:pPr>
              <w:rPr>
                <w:sz w:val="20"/>
                <w:szCs w:val="20"/>
              </w:rPr>
            </w:pPr>
          </w:p>
        </w:tc>
        <w:tc>
          <w:tcPr>
            <w:tcW w:w="7513" w:type="dxa"/>
          </w:tcPr>
          <w:p w:rsidR="004B7D90" w:rsidRPr="001A479B" w:rsidRDefault="004B7D90" w:rsidP="00AA3589">
            <w:pPr>
              <w:widowControl w:val="0"/>
              <w:shd w:val="clear" w:color="auto" w:fill="FFFFFF"/>
              <w:ind w:right="-94"/>
              <w:rPr>
                <w:b/>
                <w:sz w:val="20"/>
                <w:szCs w:val="20"/>
              </w:rPr>
            </w:pPr>
            <w:r w:rsidRPr="001A479B">
              <w:rPr>
                <w:b/>
                <w:sz w:val="20"/>
                <w:szCs w:val="20"/>
              </w:rPr>
              <w:t>Перечень парциальных программ по познавательному развитию</w:t>
            </w:r>
          </w:p>
          <w:p w:rsidR="004B7D90" w:rsidRPr="001A479B" w:rsidRDefault="004B7D90" w:rsidP="00AA3589">
            <w:pPr>
              <w:jc w:val="both"/>
              <w:rPr>
                <w:sz w:val="20"/>
                <w:szCs w:val="20"/>
              </w:rPr>
            </w:pPr>
            <w:r w:rsidRPr="001A479B">
              <w:rPr>
                <w:sz w:val="20"/>
                <w:szCs w:val="20"/>
              </w:rPr>
              <w:t>1.Программа по экологическому развитию детей «Юный эколог»</w:t>
            </w:r>
          </w:p>
          <w:p w:rsidR="004B7D90" w:rsidRPr="001A479B" w:rsidRDefault="004B7D90" w:rsidP="00AA3589">
            <w:pPr>
              <w:jc w:val="both"/>
              <w:rPr>
                <w:sz w:val="20"/>
                <w:szCs w:val="20"/>
              </w:rPr>
            </w:pPr>
            <w:r w:rsidRPr="001A479B">
              <w:rPr>
                <w:sz w:val="20"/>
                <w:szCs w:val="20"/>
              </w:rPr>
              <w:t>С.Н. Николаевой.- М: Мозаика-синтез, 2004.</w:t>
            </w:r>
          </w:p>
          <w:p w:rsidR="004B7D90" w:rsidRPr="001A479B" w:rsidRDefault="004B7D90" w:rsidP="00AA3589">
            <w:pPr>
              <w:widowControl w:val="0"/>
              <w:shd w:val="clear" w:color="auto" w:fill="FFFFFF"/>
              <w:tabs>
                <w:tab w:val="left" w:pos="2232"/>
              </w:tabs>
              <w:ind w:right="72"/>
              <w:rPr>
                <w:b/>
                <w:sz w:val="20"/>
                <w:szCs w:val="20"/>
              </w:rPr>
            </w:pPr>
            <w:r w:rsidRPr="001A479B">
              <w:rPr>
                <w:b/>
                <w:sz w:val="20"/>
                <w:szCs w:val="20"/>
              </w:rPr>
              <w:t>Перечень учебно-методических пособий по познавательному развитию</w:t>
            </w:r>
          </w:p>
          <w:p w:rsidR="004B7D90" w:rsidRPr="001A479B" w:rsidRDefault="004B7D90" w:rsidP="00AA3589">
            <w:pPr>
              <w:widowControl w:val="0"/>
              <w:shd w:val="clear" w:color="auto" w:fill="FFFFFF"/>
              <w:tabs>
                <w:tab w:val="left" w:pos="2232"/>
              </w:tabs>
              <w:ind w:right="72"/>
              <w:rPr>
                <w:sz w:val="20"/>
                <w:szCs w:val="20"/>
                <w:u w:val="single"/>
              </w:rPr>
            </w:pPr>
            <w:r w:rsidRPr="001A479B">
              <w:rPr>
                <w:sz w:val="20"/>
                <w:szCs w:val="20"/>
                <w:u w:val="single"/>
              </w:rPr>
              <w:t>Формирование целостной картины мира</w:t>
            </w:r>
          </w:p>
          <w:p w:rsidR="004B7D90" w:rsidRPr="001A479B" w:rsidRDefault="004B7D90" w:rsidP="004B7D90">
            <w:pPr>
              <w:numPr>
                <w:ilvl w:val="0"/>
                <w:numId w:val="16"/>
              </w:numPr>
              <w:spacing w:after="200"/>
              <w:ind w:right="72"/>
              <w:rPr>
                <w:sz w:val="20"/>
                <w:szCs w:val="20"/>
              </w:rPr>
            </w:pPr>
            <w:r w:rsidRPr="001A479B">
              <w:rPr>
                <w:sz w:val="20"/>
                <w:szCs w:val="20"/>
              </w:rPr>
              <w:t>.</w:t>
            </w:r>
            <w:proofErr w:type="spellStart"/>
            <w:r w:rsidRPr="001A479B">
              <w:rPr>
                <w:sz w:val="20"/>
                <w:szCs w:val="20"/>
              </w:rPr>
              <w:t>Скоролупова</w:t>
            </w:r>
            <w:proofErr w:type="spellEnd"/>
            <w:r w:rsidRPr="001A479B">
              <w:rPr>
                <w:sz w:val="20"/>
                <w:szCs w:val="20"/>
              </w:rPr>
              <w:t xml:space="preserve"> О.А. Занятия с детьми старшего дошкольного возраста по теме «Покорение Космоса». – М.: ООО «Издательство скрипторий 2003», 2005 – 80 с.</w:t>
            </w:r>
          </w:p>
          <w:p w:rsidR="004B7D90" w:rsidRPr="001A479B" w:rsidRDefault="004B7D90" w:rsidP="004B7D90">
            <w:pPr>
              <w:numPr>
                <w:ilvl w:val="0"/>
                <w:numId w:val="16"/>
              </w:numPr>
              <w:spacing w:after="200"/>
              <w:ind w:right="72"/>
              <w:rPr>
                <w:sz w:val="20"/>
                <w:szCs w:val="20"/>
              </w:rPr>
            </w:pPr>
            <w:proofErr w:type="spellStart"/>
            <w:r w:rsidRPr="001A479B">
              <w:rPr>
                <w:sz w:val="20"/>
                <w:szCs w:val="20"/>
              </w:rPr>
              <w:t>Бочарова</w:t>
            </w:r>
            <w:proofErr w:type="spellEnd"/>
            <w:r w:rsidRPr="001A479B">
              <w:rPr>
                <w:sz w:val="20"/>
                <w:szCs w:val="20"/>
              </w:rPr>
              <w:t xml:space="preserve"> Н.И. Туристские прогулки в детском саду. </w:t>
            </w:r>
            <w:proofErr w:type="gramStart"/>
            <w:r w:rsidRPr="001A479B">
              <w:rPr>
                <w:sz w:val="20"/>
                <w:szCs w:val="20"/>
              </w:rPr>
              <w:t>–М</w:t>
            </w:r>
            <w:proofErr w:type="gramEnd"/>
            <w:r w:rsidRPr="001A479B">
              <w:rPr>
                <w:sz w:val="20"/>
                <w:szCs w:val="20"/>
              </w:rPr>
              <w:t>.: АРКТИ, 2004. -116с.</w:t>
            </w:r>
          </w:p>
          <w:p w:rsidR="004B7D90" w:rsidRPr="001A479B" w:rsidRDefault="004B7D90" w:rsidP="004B7D90">
            <w:pPr>
              <w:numPr>
                <w:ilvl w:val="0"/>
                <w:numId w:val="16"/>
              </w:numPr>
              <w:spacing w:after="200"/>
              <w:ind w:right="72"/>
              <w:rPr>
                <w:sz w:val="20"/>
                <w:szCs w:val="20"/>
              </w:rPr>
            </w:pPr>
            <w:r w:rsidRPr="001A479B">
              <w:rPr>
                <w:sz w:val="20"/>
                <w:szCs w:val="20"/>
              </w:rPr>
              <w:t xml:space="preserve">Павлова Л.Ю. Сборник дидактических игр по ознакомлению с окружающим миром: для работы с детьми 4-7 лет. </w:t>
            </w:r>
            <w:proofErr w:type="gramStart"/>
            <w:r w:rsidRPr="001A479B">
              <w:rPr>
                <w:sz w:val="20"/>
                <w:szCs w:val="20"/>
              </w:rPr>
              <w:t>–М</w:t>
            </w:r>
            <w:proofErr w:type="gramEnd"/>
            <w:r w:rsidRPr="001A479B">
              <w:rPr>
                <w:sz w:val="20"/>
                <w:szCs w:val="20"/>
              </w:rPr>
              <w:t>.: МОЗАИКА – СИНТЕЗ, 2012. - 80с.</w:t>
            </w:r>
          </w:p>
          <w:p w:rsidR="004B7D90" w:rsidRPr="001A479B" w:rsidRDefault="004B7D90" w:rsidP="004B7D90">
            <w:pPr>
              <w:numPr>
                <w:ilvl w:val="0"/>
                <w:numId w:val="16"/>
              </w:numPr>
              <w:spacing w:after="200"/>
              <w:ind w:right="72"/>
              <w:rPr>
                <w:sz w:val="20"/>
                <w:szCs w:val="20"/>
              </w:rPr>
            </w:pPr>
            <w:proofErr w:type="gramStart"/>
            <w:r w:rsidRPr="001A479B">
              <w:rPr>
                <w:sz w:val="20"/>
                <w:szCs w:val="20"/>
              </w:rPr>
              <w:t>Алешина</w:t>
            </w:r>
            <w:proofErr w:type="gramEnd"/>
            <w:r w:rsidRPr="001A479B">
              <w:rPr>
                <w:sz w:val="20"/>
                <w:szCs w:val="20"/>
              </w:rPr>
              <w:t xml:space="preserve"> Н.В. Ознакомление дошкольников с окружающим и социальной действительностью (по возрастам). -</w:t>
            </w:r>
            <w:r w:rsidRPr="001A479B">
              <w:rPr>
                <w:b/>
                <w:bCs/>
                <w:sz w:val="20"/>
                <w:szCs w:val="20"/>
                <w:shd w:val="clear" w:color="auto" w:fill="FFFFFF"/>
              </w:rPr>
              <w:t xml:space="preserve"> </w:t>
            </w:r>
            <w:r w:rsidRPr="001A479B">
              <w:rPr>
                <w:sz w:val="20"/>
                <w:szCs w:val="20"/>
                <w:shd w:val="clear" w:color="auto" w:fill="FFFFFF"/>
              </w:rPr>
              <w:t>Издательство: ЦГЛ, 2004.- 112 с.</w:t>
            </w:r>
          </w:p>
          <w:p w:rsidR="004B7D90" w:rsidRPr="001A479B" w:rsidRDefault="004B7D90" w:rsidP="004B7D90">
            <w:pPr>
              <w:numPr>
                <w:ilvl w:val="0"/>
                <w:numId w:val="16"/>
              </w:numPr>
              <w:spacing w:after="200"/>
              <w:ind w:right="72"/>
              <w:rPr>
                <w:sz w:val="20"/>
                <w:szCs w:val="20"/>
              </w:rPr>
            </w:pPr>
            <w:proofErr w:type="spellStart"/>
            <w:r w:rsidRPr="001A479B">
              <w:rPr>
                <w:sz w:val="20"/>
                <w:szCs w:val="20"/>
              </w:rPr>
              <w:t>Менщикова</w:t>
            </w:r>
            <w:proofErr w:type="spellEnd"/>
            <w:r w:rsidRPr="001A479B">
              <w:rPr>
                <w:sz w:val="20"/>
                <w:szCs w:val="20"/>
              </w:rPr>
              <w:t xml:space="preserve"> Л.Н. Экспериментальная деятельность детей 4-6 л. - </w:t>
            </w:r>
            <w:r w:rsidRPr="001A479B">
              <w:rPr>
                <w:sz w:val="20"/>
                <w:szCs w:val="20"/>
                <w:shd w:val="clear" w:color="auto" w:fill="FFFFFF"/>
              </w:rPr>
              <w:t>Издательство: Учитель, 2009.</w:t>
            </w:r>
          </w:p>
          <w:p w:rsidR="004B7D90" w:rsidRPr="001A479B" w:rsidRDefault="004B7D90" w:rsidP="004B7D90">
            <w:pPr>
              <w:numPr>
                <w:ilvl w:val="0"/>
                <w:numId w:val="16"/>
              </w:numPr>
              <w:spacing w:after="200"/>
              <w:ind w:right="72"/>
              <w:rPr>
                <w:sz w:val="20"/>
                <w:szCs w:val="20"/>
              </w:rPr>
            </w:pPr>
            <w:proofErr w:type="spellStart"/>
            <w:r w:rsidRPr="001A479B">
              <w:rPr>
                <w:sz w:val="20"/>
                <w:szCs w:val="20"/>
              </w:rPr>
              <w:t>Соломенникова</w:t>
            </w:r>
            <w:proofErr w:type="spellEnd"/>
            <w:r w:rsidRPr="001A479B">
              <w:rPr>
                <w:sz w:val="20"/>
                <w:szCs w:val="20"/>
              </w:rPr>
              <w:t xml:space="preserve"> О.А.  «Ознакомление с природой в детском саду. Вторая группа раннего возраста»- М.: Мозаика-Синтез, 2015 – 64с.</w:t>
            </w:r>
          </w:p>
          <w:p w:rsidR="004B7D90" w:rsidRPr="001A479B" w:rsidRDefault="004B7D90" w:rsidP="004B7D90">
            <w:pPr>
              <w:numPr>
                <w:ilvl w:val="0"/>
                <w:numId w:val="16"/>
              </w:numPr>
              <w:spacing w:after="200"/>
              <w:ind w:right="72"/>
              <w:rPr>
                <w:sz w:val="20"/>
                <w:szCs w:val="20"/>
              </w:rPr>
            </w:pPr>
            <w:proofErr w:type="spellStart"/>
            <w:r w:rsidRPr="001A479B">
              <w:rPr>
                <w:sz w:val="20"/>
                <w:szCs w:val="20"/>
              </w:rPr>
              <w:t>Соломенникова</w:t>
            </w:r>
            <w:proofErr w:type="spellEnd"/>
            <w:r w:rsidRPr="001A479B">
              <w:rPr>
                <w:sz w:val="20"/>
                <w:szCs w:val="20"/>
              </w:rPr>
              <w:t xml:space="preserve"> О.А.  «Ознакомление с природой в детском саду». Старшая </w:t>
            </w:r>
            <w:r w:rsidRPr="001A479B">
              <w:rPr>
                <w:sz w:val="20"/>
                <w:szCs w:val="20"/>
              </w:rPr>
              <w:lastRenderedPageBreak/>
              <w:t>группа – М.: Мозаика-Синтез, 2016 – 112с.</w:t>
            </w:r>
          </w:p>
          <w:p w:rsidR="004B7D90" w:rsidRPr="001A479B" w:rsidRDefault="004B7D90" w:rsidP="004B7D90">
            <w:pPr>
              <w:numPr>
                <w:ilvl w:val="0"/>
                <w:numId w:val="16"/>
              </w:numPr>
              <w:spacing w:after="200"/>
              <w:ind w:right="72"/>
              <w:rPr>
                <w:sz w:val="20"/>
                <w:szCs w:val="20"/>
              </w:rPr>
            </w:pPr>
            <w:proofErr w:type="spellStart"/>
            <w:r w:rsidRPr="001A479B">
              <w:rPr>
                <w:sz w:val="20"/>
                <w:szCs w:val="20"/>
              </w:rPr>
              <w:t>Соломенникова</w:t>
            </w:r>
            <w:proofErr w:type="spellEnd"/>
            <w:r w:rsidRPr="001A479B">
              <w:rPr>
                <w:sz w:val="20"/>
                <w:szCs w:val="20"/>
              </w:rPr>
              <w:t xml:space="preserve"> О.А. «Ознакомление с п</w:t>
            </w:r>
            <w:r>
              <w:rPr>
                <w:sz w:val="20"/>
                <w:szCs w:val="20"/>
              </w:rPr>
              <w:t>риродой в детском саду». Средняя</w:t>
            </w:r>
            <w:r w:rsidRPr="001A479B">
              <w:rPr>
                <w:sz w:val="20"/>
                <w:szCs w:val="20"/>
              </w:rPr>
              <w:t xml:space="preserve"> группа – М.: Мозаика-Синтез, 2015 – 96с.</w:t>
            </w:r>
          </w:p>
          <w:p w:rsidR="004B7D90" w:rsidRPr="001A479B" w:rsidRDefault="004B7D90" w:rsidP="004B7D90">
            <w:pPr>
              <w:numPr>
                <w:ilvl w:val="0"/>
                <w:numId w:val="16"/>
              </w:numPr>
              <w:spacing w:after="200"/>
              <w:ind w:right="72"/>
              <w:rPr>
                <w:sz w:val="20"/>
                <w:szCs w:val="20"/>
              </w:rPr>
            </w:pPr>
            <w:proofErr w:type="spellStart"/>
            <w:r w:rsidRPr="001A479B">
              <w:rPr>
                <w:sz w:val="20"/>
                <w:szCs w:val="20"/>
              </w:rPr>
              <w:t>Соломенникова</w:t>
            </w:r>
            <w:proofErr w:type="spellEnd"/>
            <w:r w:rsidRPr="001A479B">
              <w:rPr>
                <w:sz w:val="20"/>
                <w:szCs w:val="20"/>
              </w:rPr>
              <w:t xml:space="preserve"> О.А.  «Ознакомление с природой в детском саду». Младшая группа – М.: Мозаика-Синтез, 2016 – 64с.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rStyle w:val="apple-converted-space"/>
                <w:sz w:val="20"/>
                <w:szCs w:val="20"/>
              </w:rPr>
            </w:pPr>
            <w:proofErr w:type="spellStart"/>
            <w:r w:rsidRPr="001A479B">
              <w:rPr>
                <w:sz w:val="20"/>
                <w:szCs w:val="20"/>
              </w:rPr>
              <w:t>Дыбина</w:t>
            </w:r>
            <w:proofErr w:type="spellEnd"/>
            <w:r w:rsidRPr="001A479B">
              <w:rPr>
                <w:sz w:val="20"/>
                <w:szCs w:val="20"/>
              </w:rPr>
              <w:t xml:space="preserve"> О. Б. Ознакомление с предметным и социальным окружением. Средняя группа -</w:t>
            </w:r>
            <w:r w:rsidRPr="001A479B">
              <w:rPr>
                <w:rStyle w:val="apple-converted-space"/>
                <w:b/>
                <w:bCs/>
                <w:sz w:val="20"/>
                <w:szCs w:val="20"/>
                <w:shd w:val="clear" w:color="auto" w:fill="FFFFFF"/>
              </w:rPr>
              <w:t> </w:t>
            </w:r>
            <w:r w:rsidRPr="001A479B">
              <w:rPr>
                <w:sz w:val="20"/>
                <w:szCs w:val="20"/>
                <w:shd w:val="clear" w:color="auto" w:fill="FFFFFF"/>
              </w:rPr>
              <w:t>М.: Мозаика – Синтез, 2015 -96с.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rStyle w:val="apple-converted-space"/>
                <w:sz w:val="20"/>
                <w:szCs w:val="20"/>
              </w:rPr>
            </w:pPr>
            <w:proofErr w:type="spellStart"/>
            <w:r w:rsidRPr="001A479B">
              <w:rPr>
                <w:sz w:val="20"/>
                <w:szCs w:val="20"/>
              </w:rPr>
              <w:t>Дыбина</w:t>
            </w:r>
            <w:proofErr w:type="spellEnd"/>
            <w:r w:rsidRPr="001A479B">
              <w:rPr>
                <w:sz w:val="20"/>
                <w:szCs w:val="20"/>
              </w:rPr>
              <w:t xml:space="preserve"> О. Б. Ознакомление с предметным и социальным окружением. Старшая группа -</w:t>
            </w:r>
            <w:r w:rsidRPr="001A479B">
              <w:rPr>
                <w:rStyle w:val="apple-converted-space"/>
                <w:b/>
                <w:bCs/>
                <w:sz w:val="20"/>
                <w:szCs w:val="20"/>
                <w:shd w:val="clear" w:color="auto" w:fill="FFFFFF"/>
              </w:rPr>
              <w:t> </w:t>
            </w:r>
            <w:r w:rsidRPr="001A479B">
              <w:rPr>
                <w:sz w:val="20"/>
                <w:szCs w:val="20"/>
                <w:shd w:val="clear" w:color="auto" w:fill="FFFFFF"/>
              </w:rPr>
              <w:t>М.: Мозаика – Синтез, 2015 -80с.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proofErr w:type="spellStart"/>
            <w:r w:rsidRPr="001A479B">
              <w:rPr>
                <w:sz w:val="20"/>
                <w:szCs w:val="20"/>
              </w:rPr>
              <w:t>Дыбина</w:t>
            </w:r>
            <w:proofErr w:type="spellEnd"/>
            <w:r w:rsidRPr="001A479B">
              <w:rPr>
                <w:sz w:val="20"/>
                <w:szCs w:val="20"/>
              </w:rPr>
              <w:t xml:space="preserve"> О. Б. Ознакомление с предметным и социальным окружением. Младшая группа -</w:t>
            </w:r>
            <w:r w:rsidRPr="001A479B">
              <w:rPr>
                <w:rStyle w:val="apple-converted-space"/>
                <w:b/>
                <w:bCs/>
                <w:sz w:val="20"/>
                <w:szCs w:val="20"/>
                <w:shd w:val="clear" w:color="auto" w:fill="FFFFFF"/>
              </w:rPr>
              <w:t> </w:t>
            </w:r>
            <w:r w:rsidRPr="001A479B">
              <w:rPr>
                <w:sz w:val="20"/>
                <w:szCs w:val="20"/>
                <w:shd w:val="clear" w:color="auto" w:fill="FFFFFF"/>
              </w:rPr>
              <w:t>М.: Мозаика – Синтез, 2015 -80с.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rPr>
              <w:t>Шорыгина Т.А. «Беседы о природных явлениях и объектах» М.: ТЦ Сфера, 2010г. – 96с.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rPr>
              <w:t xml:space="preserve">Шорыгина Т.А. «Беседы о природе и воде» М.: ТЦ Сфера, 2008г. – 90с. </w:t>
            </w:r>
            <w:proofErr w:type="spellStart"/>
            <w:r w:rsidRPr="001A479B">
              <w:rPr>
                <w:sz w:val="20"/>
                <w:szCs w:val="20"/>
              </w:rPr>
              <w:t>Дыбина</w:t>
            </w:r>
            <w:proofErr w:type="spellEnd"/>
            <w:r w:rsidRPr="001A479B">
              <w:rPr>
                <w:sz w:val="20"/>
                <w:szCs w:val="20"/>
              </w:rPr>
              <w:t xml:space="preserve"> О. Б. Ребенок и окружающий мир.-</w:t>
            </w:r>
            <w:r w:rsidRPr="001A479B">
              <w:rPr>
                <w:sz w:val="20"/>
                <w:szCs w:val="20"/>
                <w:shd w:val="clear" w:color="auto" w:fill="FFFFFF"/>
              </w:rPr>
              <w:t xml:space="preserve"> М.: Мозаика-Синтез, 2005.</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rStyle w:val="apple-converted-space"/>
                <w:sz w:val="20"/>
                <w:szCs w:val="20"/>
              </w:rPr>
            </w:pPr>
            <w:proofErr w:type="spellStart"/>
            <w:r w:rsidRPr="001A479B">
              <w:rPr>
                <w:sz w:val="20"/>
                <w:szCs w:val="20"/>
              </w:rPr>
              <w:t>Дыбина</w:t>
            </w:r>
            <w:proofErr w:type="spellEnd"/>
            <w:r w:rsidRPr="001A479B">
              <w:rPr>
                <w:sz w:val="20"/>
                <w:szCs w:val="20"/>
              </w:rPr>
              <w:t xml:space="preserve"> О. Б. Занятия по ознакомлению с окружающим миром во второй младшей (средней, старшей, подготовительной) группе ДОУ. -</w:t>
            </w:r>
            <w:r w:rsidRPr="001A479B">
              <w:rPr>
                <w:rStyle w:val="apple-converted-space"/>
                <w:b/>
                <w:bCs/>
                <w:sz w:val="20"/>
                <w:szCs w:val="20"/>
                <w:shd w:val="clear" w:color="auto" w:fill="FFFFFF"/>
              </w:rPr>
              <w:t> </w:t>
            </w:r>
            <w:r w:rsidRPr="001A479B">
              <w:rPr>
                <w:sz w:val="20"/>
                <w:szCs w:val="20"/>
                <w:shd w:val="clear" w:color="auto" w:fill="FFFFFF"/>
              </w:rPr>
              <w:t>М.:. Мозаика – Синтез, 2011.</w:t>
            </w:r>
            <w:r w:rsidRPr="001A479B">
              <w:rPr>
                <w:rStyle w:val="apple-converted-space"/>
                <w:sz w:val="20"/>
                <w:szCs w:val="20"/>
                <w:shd w:val="clear" w:color="auto" w:fill="FFFFFF"/>
              </w:rPr>
              <w:t> </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proofErr w:type="spellStart"/>
            <w:r w:rsidRPr="001A479B">
              <w:rPr>
                <w:sz w:val="20"/>
                <w:szCs w:val="20"/>
              </w:rPr>
              <w:t>Дыбина</w:t>
            </w:r>
            <w:proofErr w:type="spellEnd"/>
            <w:r w:rsidRPr="001A479B">
              <w:rPr>
                <w:sz w:val="20"/>
                <w:szCs w:val="20"/>
              </w:rPr>
              <w:t xml:space="preserve"> О. Б. Ребенок и окружающий мир.-</w:t>
            </w:r>
            <w:r w:rsidRPr="001A479B">
              <w:rPr>
                <w:sz w:val="20"/>
                <w:szCs w:val="20"/>
                <w:shd w:val="clear" w:color="auto" w:fill="FFFFFF"/>
              </w:rPr>
              <w:t xml:space="preserve"> М.: Мозаика-Синтез, 2005.</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rStyle w:val="apple-converted-space"/>
                <w:sz w:val="20"/>
                <w:szCs w:val="20"/>
              </w:rPr>
            </w:pPr>
            <w:r w:rsidRPr="001A479B">
              <w:rPr>
                <w:sz w:val="20"/>
                <w:szCs w:val="20"/>
              </w:rPr>
              <w:t xml:space="preserve"> Иванова А.И. Экологические игры и эксперименты в ДОУ. - </w:t>
            </w:r>
            <w:r w:rsidRPr="001A479B">
              <w:rPr>
                <w:sz w:val="20"/>
                <w:szCs w:val="20"/>
                <w:shd w:val="clear" w:color="auto" w:fill="FFFFFF"/>
              </w:rPr>
              <w:t>Издательство: Сфера, 2010</w:t>
            </w:r>
            <w:r w:rsidRPr="001A479B">
              <w:rPr>
                <w:rStyle w:val="apple-converted-space"/>
                <w:sz w:val="20"/>
                <w:szCs w:val="20"/>
                <w:shd w:val="clear" w:color="auto" w:fill="FFFFFF"/>
              </w:rPr>
              <w:t>.</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rPr>
              <w:t xml:space="preserve"> </w:t>
            </w:r>
            <w:proofErr w:type="spellStart"/>
            <w:r w:rsidRPr="001A479B">
              <w:rPr>
                <w:sz w:val="20"/>
                <w:szCs w:val="20"/>
              </w:rPr>
              <w:t>Прошкина</w:t>
            </w:r>
            <w:proofErr w:type="spellEnd"/>
            <w:r w:rsidRPr="001A479B">
              <w:rPr>
                <w:sz w:val="20"/>
                <w:szCs w:val="20"/>
              </w:rPr>
              <w:t xml:space="preserve"> И.В. Прогулки в детском саду: организация и планирование. - </w:t>
            </w:r>
            <w:r w:rsidRPr="001A479B">
              <w:rPr>
                <w:sz w:val="20"/>
                <w:szCs w:val="20"/>
                <w:shd w:val="clear" w:color="auto" w:fill="FFFFFF"/>
              </w:rPr>
              <w:t>Мозырь: Содействие, 2007.</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rPr>
              <w:t xml:space="preserve"> Кобзева Т.Г. Организация деятельности детей на прогулке. – Издательство: Учитель, 2013.</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rPr>
              <w:t>Ривина Е. К. Знакомим дошкольников с семьей и родословной. – М: МОЗАИКА_СИНТЕЗ, 2008.</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proofErr w:type="spellStart"/>
            <w:r w:rsidRPr="001A479B">
              <w:rPr>
                <w:sz w:val="20"/>
                <w:szCs w:val="20"/>
                <w:shd w:val="clear" w:color="auto" w:fill="FFFFFF"/>
              </w:rPr>
              <w:t>Соломенникова</w:t>
            </w:r>
            <w:proofErr w:type="spellEnd"/>
            <w:r w:rsidRPr="001A479B">
              <w:rPr>
                <w:sz w:val="20"/>
                <w:szCs w:val="20"/>
                <w:shd w:val="clear" w:color="auto" w:fill="FFFFFF"/>
              </w:rPr>
              <w:t xml:space="preserve"> О.А. Занятия по формированию элементарных экологических представлений во второй младшей группе  Москва-Синтез 2010</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shd w:val="clear" w:color="auto" w:fill="FFFFFF"/>
              </w:rPr>
              <w:t>Лаптева Г.В. Развивающие прогулки для детей 3-4 лет. Программа для детского сада и не только. – СПб</w:t>
            </w:r>
            <w:proofErr w:type="gramStart"/>
            <w:r w:rsidRPr="001A479B">
              <w:rPr>
                <w:sz w:val="20"/>
                <w:szCs w:val="20"/>
                <w:shd w:val="clear" w:color="auto" w:fill="FFFFFF"/>
              </w:rPr>
              <w:t xml:space="preserve">.: </w:t>
            </w:r>
            <w:proofErr w:type="gramEnd"/>
            <w:r w:rsidRPr="001A479B">
              <w:rPr>
                <w:sz w:val="20"/>
                <w:szCs w:val="20"/>
                <w:shd w:val="clear" w:color="auto" w:fill="FFFFFF"/>
              </w:rPr>
              <w:t>Речь; М..Сфера, 2010.-176с.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proofErr w:type="spellStart"/>
            <w:r w:rsidRPr="001A479B">
              <w:rPr>
                <w:sz w:val="20"/>
                <w:szCs w:val="20"/>
                <w:shd w:val="clear" w:color="auto" w:fill="FFFFFF"/>
              </w:rPr>
              <w:t>Дыбина</w:t>
            </w:r>
            <w:proofErr w:type="spellEnd"/>
            <w:r w:rsidRPr="001A479B">
              <w:rPr>
                <w:sz w:val="20"/>
                <w:szCs w:val="20"/>
                <w:shd w:val="clear" w:color="auto" w:fill="FFFFFF"/>
              </w:rPr>
              <w:t xml:space="preserve"> О.В. Из чего сделаны предметы: Сценарии </w:t>
            </w:r>
            <w:proofErr w:type="spellStart"/>
            <w:r w:rsidRPr="001A479B">
              <w:rPr>
                <w:sz w:val="20"/>
                <w:szCs w:val="20"/>
                <w:shd w:val="clear" w:color="auto" w:fill="FFFFFF"/>
              </w:rPr>
              <w:t>игр-заенятий</w:t>
            </w:r>
            <w:proofErr w:type="spellEnd"/>
            <w:r w:rsidRPr="001A479B">
              <w:rPr>
                <w:sz w:val="20"/>
                <w:szCs w:val="20"/>
                <w:shd w:val="clear" w:color="auto" w:fill="FFFFFF"/>
              </w:rPr>
              <w:t xml:space="preserve"> для дошкольников. – М.: ТЦ Сфера, 2005. – 128 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shd w:val="clear" w:color="auto" w:fill="FFFFFF"/>
              </w:rPr>
              <w:t>Павлова Л.Ю. Сборник дидактических игр по ознакомлению с окружающим миром: Для занятий с детьми 4-7 лет.</w:t>
            </w:r>
            <w:r w:rsidRPr="001A479B">
              <w:rPr>
                <w:sz w:val="20"/>
                <w:szCs w:val="20"/>
              </w:rPr>
              <w:t xml:space="preserve"> -</w:t>
            </w:r>
            <w:r w:rsidRPr="001A479B">
              <w:rPr>
                <w:rStyle w:val="apple-converted-space"/>
                <w:b/>
                <w:bCs/>
                <w:sz w:val="20"/>
                <w:szCs w:val="20"/>
                <w:shd w:val="clear" w:color="auto" w:fill="FFFFFF"/>
              </w:rPr>
              <w:t> </w:t>
            </w:r>
            <w:r w:rsidRPr="001A479B">
              <w:rPr>
                <w:sz w:val="20"/>
                <w:szCs w:val="20"/>
                <w:shd w:val="clear" w:color="auto" w:fill="FFFFFF"/>
              </w:rPr>
              <w:t>М.: Мозаика – Синтез, 2015 -80с.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proofErr w:type="spellStart"/>
            <w:r w:rsidRPr="001A479B">
              <w:rPr>
                <w:sz w:val="20"/>
                <w:szCs w:val="20"/>
                <w:shd w:val="clear" w:color="auto" w:fill="FFFFFF"/>
              </w:rPr>
              <w:t>Доронова</w:t>
            </w:r>
            <w:proofErr w:type="spellEnd"/>
            <w:r w:rsidRPr="001A479B">
              <w:rPr>
                <w:sz w:val="20"/>
                <w:szCs w:val="20"/>
                <w:shd w:val="clear" w:color="auto" w:fill="FFFFFF"/>
              </w:rPr>
              <w:t xml:space="preserve"> Т.Н. Из ДОУ в школу. Пособие для дошкольных образовательных учреждений – М.: ЛИНКА-ПРЕСС, 2007. – 232 с.</w:t>
            </w:r>
          </w:p>
          <w:p w:rsidR="004B7D90" w:rsidRPr="001A479B" w:rsidRDefault="004B7D90" w:rsidP="00AA3589">
            <w:pPr>
              <w:ind w:right="72"/>
              <w:rPr>
                <w:sz w:val="20"/>
                <w:szCs w:val="20"/>
                <w:u w:val="single"/>
              </w:rPr>
            </w:pPr>
            <w:r w:rsidRPr="001A479B">
              <w:rPr>
                <w:sz w:val="20"/>
                <w:szCs w:val="20"/>
                <w:u w:val="single"/>
              </w:rPr>
              <w:t>Продуктивная (конструктивная), исследовательская  деятельность</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Веракса</w:t>
            </w:r>
            <w:proofErr w:type="spellEnd"/>
            <w:r w:rsidRPr="001A479B">
              <w:rPr>
                <w:sz w:val="20"/>
                <w:szCs w:val="20"/>
              </w:rPr>
              <w:t xml:space="preserve"> Н. Е., </w:t>
            </w:r>
            <w:proofErr w:type="spellStart"/>
            <w:r w:rsidRPr="001A479B">
              <w:rPr>
                <w:sz w:val="20"/>
                <w:szCs w:val="20"/>
              </w:rPr>
              <w:t>Веракса</w:t>
            </w:r>
            <w:proofErr w:type="spellEnd"/>
            <w:r w:rsidRPr="001A479B">
              <w:rPr>
                <w:sz w:val="20"/>
                <w:szCs w:val="20"/>
              </w:rPr>
              <w:t xml:space="preserve"> А. Н. Проектная деятельность дошкольников. Пособие для педагогов дошкольных учреждений. – М.: МОЗАИКА-СИНТЕЗ, 2014 – 64с.</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Веракса</w:t>
            </w:r>
            <w:proofErr w:type="spellEnd"/>
            <w:r w:rsidRPr="001A479B">
              <w:rPr>
                <w:sz w:val="20"/>
                <w:szCs w:val="20"/>
              </w:rPr>
              <w:t xml:space="preserve"> Н.Е., </w:t>
            </w:r>
            <w:proofErr w:type="spellStart"/>
            <w:r w:rsidRPr="001A479B">
              <w:rPr>
                <w:sz w:val="20"/>
                <w:szCs w:val="20"/>
              </w:rPr>
              <w:t>Галимов</w:t>
            </w:r>
            <w:proofErr w:type="spellEnd"/>
            <w:r w:rsidRPr="001A479B">
              <w:rPr>
                <w:sz w:val="20"/>
                <w:szCs w:val="20"/>
              </w:rPr>
              <w:t xml:space="preserve"> О.Р. Познавательно-исследовательская деятельность дошкольников. - М.: МОЗАИКА-СИНТЕЗ, 2012 – 77с.</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Куцакова</w:t>
            </w:r>
            <w:proofErr w:type="spellEnd"/>
            <w:r w:rsidRPr="001A479B">
              <w:rPr>
                <w:sz w:val="20"/>
                <w:szCs w:val="20"/>
              </w:rPr>
              <w:t xml:space="preserve"> Л. В. Занятия по конструированию из строительного материала в средней (старшей, подготовительной) группе детского сада. </w:t>
            </w:r>
            <w:proofErr w:type="gramStart"/>
            <w:r w:rsidRPr="001A479B">
              <w:rPr>
                <w:sz w:val="20"/>
                <w:szCs w:val="20"/>
              </w:rPr>
              <w:t>—М</w:t>
            </w:r>
            <w:proofErr w:type="gramEnd"/>
            <w:r w:rsidRPr="001A479B">
              <w:rPr>
                <w:sz w:val="20"/>
                <w:szCs w:val="20"/>
              </w:rPr>
              <w:t>.: Мозаика-Синтез, 2016.</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Н.В.Шайдурова</w:t>
            </w:r>
            <w:proofErr w:type="spellEnd"/>
            <w:r w:rsidRPr="001A479B">
              <w:rPr>
                <w:sz w:val="20"/>
                <w:szCs w:val="20"/>
              </w:rPr>
              <w:t>. Развитие ребёнка в конструктивной деятельности: справочное пособие. – М.: ТЦ Сфера, 2008. – 128с.</w:t>
            </w:r>
          </w:p>
          <w:p w:rsidR="004B7D90" w:rsidRPr="001A479B" w:rsidRDefault="004B7D90" w:rsidP="004B7D90">
            <w:pPr>
              <w:numPr>
                <w:ilvl w:val="0"/>
                <w:numId w:val="17"/>
              </w:numPr>
              <w:spacing w:after="200"/>
              <w:ind w:right="72"/>
              <w:rPr>
                <w:sz w:val="20"/>
                <w:szCs w:val="20"/>
              </w:rPr>
            </w:pPr>
            <w:r w:rsidRPr="001A479B">
              <w:rPr>
                <w:sz w:val="20"/>
                <w:szCs w:val="20"/>
              </w:rPr>
              <w:t xml:space="preserve">Н.А.Короткова. Образовательный процесс в группах детей старшего дошкольного возраста. </w:t>
            </w:r>
            <w:proofErr w:type="gramStart"/>
            <w:r w:rsidRPr="001A479B">
              <w:rPr>
                <w:sz w:val="20"/>
                <w:szCs w:val="20"/>
              </w:rPr>
              <w:t>–М</w:t>
            </w:r>
            <w:proofErr w:type="gramEnd"/>
            <w:r w:rsidRPr="001A479B">
              <w:rPr>
                <w:sz w:val="20"/>
                <w:szCs w:val="20"/>
              </w:rPr>
              <w:t>.:ЛИНКА-ПРЕСС, 2007. – 208с.</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Куцакова</w:t>
            </w:r>
            <w:proofErr w:type="spellEnd"/>
            <w:r w:rsidRPr="001A479B">
              <w:rPr>
                <w:sz w:val="20"/>
                <w:szCs w:val="20"/>
              </w:rPr>
              <w:t xml:space="preserve"> Л.В. Творим и мастерим. Ручной труд в детском саду и дома. Для занятий с детьми 4-7 лет.</w:t>
            </w:r>
          </w:p>
          <w:p w:rsidR="004B7D90" w:rsidRPr="001A479B" w:rsidRDefault="004B7D90" w:rsidP="004B7D90">
            <w:pPr>
              <w:numPr>
                <w:ilvl w:val="0"/>
                <w:numId w:val="17"/>
              </w:numPr>
              <w:spacing w:after="200"/>
              <w:ind w:right="72"/>
              <w:rPr>
                <w:sz w:val="20"/>
                <w:szCs w:val="20"/>
              </w:rPr>
            </w:pPr>
            <w:r w:rsidRPr="001A479B">
              <w:rPr>
                <w:sz w:val="20"/>
                <w:szCs w:val="20"/>
              </w:rPr>
              <w:lastRenderedPageBreak/>
              <w:t>Н.М.Зубкова. Пять тысяч – где, семь тысяч – как, сто тысяч – почему / Опыты и эксперименты для детей от 5 до 9 лет. – СПб</w:t>
            </w:r>
            <w:proofErr w:type="gramStart"/>
            <w:r w:rsidRPr="001A479B">
              <w:rPr>
                <w:sz w:val="20"/>
                <w:szCs w:val="20"/>
              </w:rPr>
              <w:t xml:space="preserve">.: </w:t>
            </w:r>
            <w:proofErr w:type="gramEnd"/>
            <w:r w:rsidRPr="001A479B">
              <w:rPr>
                <w:sz w:val="20"/>
                <w:szCs w:val="20"/>
              </w:rPr>
              <w:t>Речь, 2010. – 64с.</w:t>
            </w:r>
          </w:p>
          <w:p w:rsidR="004B7D90" w:rsidRPr="001A479B" w:rsidRDefault="004B7D90" w:rsidP="004B7D90">
            <w:pPr>
              <w:numPr>
                <w:ilvl w:val="0"/>
                <w:numId w:val="17"/>
              </w:numPr>
              <w:spacing w:after="200"/>
              <w:ind w:right="72"/>
              <w:rPr>
                <w:sz w:val="20"/>
                <w:szCs w:val="20"/>
              </w:rPr>
            </w:pPr>
            <w:r w:rsidRPr="001A479B">
              <w:rPr>
                <w:sz w:val="20"/>
                <w:szCs w:val="20"/>
              </w:rPr>
              <w:t>Экспериментальная деятельность детей 4-6 лет: из опыта работы / авт.-сост. Л.Н.Меньшикова. – Волгоград: Учитель, 2009. – 130с.</w:t>
            </w:r>
          </w:p>
          <w:p w:rsidR="004B7D90" w:rsidRPr="001A479B" w:rsidRDefault="004B7D90" w:rsidP="004B7D90">
            <w:pPr>
              <w:numPr>
                <w:ilvl w:val="0"/>
                <w:numId w:val="17"/>
              </w:numPr>
              <w:spacing w:after="200"/>
              <w:ind w:right="72"/>
              <w:rPr>
                <w:sz w:val="20"/>
                <w:szCs w:val="20"/>
              </w:rPr>
            </w:pPr>
            <w:r w:rsidRPr="001A479B">
              <w:rPr>
                <w:sz w:val="20"/>
                <w:szCs w:val="20"/>
              </w:rPr>
              <w:t>Крашенинников Е.Е., Холодова О.Л. Развитие познавательных способностей дошкольников. -</w:t>
            </w:r>
            <w:r w:rsidRPr="001A479B">
              <w:rPr>
                <w:rStyle w:val="apple-converted-space"/>
                <w:b/>
                <w:bCs/>
                <w:sz w:val="20"/>
                <w:szCs w:val="20"/>
                <w:shd w:val="clear" w:color="auto" w:fill="FFFFFF"/>
              </w:rPr>
              <w:t> </w:t>
            </w:r>
            <w:r w:rsidRPr="001A479B">
              <w:rPr>
                <w:sz w:val="20"/>
                <w:szCs w:val="20"/>
                <w:shd w:val="clear" w:color="auto" w:fill="FFFFFF"/>
              </w:rPr>
              <w:t>М.: Мозаика – Синтез, 2016 -80с.</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Аджи</w:t>
            </w:r>
            <w:proofErr w:type="spellEnd"/>
            <w:r w:rsidRPr="001A479B">
              <w:rPr>
                <w:sz w:val="20"/>
                <w:szCs w:val="20"/>
              </w:rPr>
              <w:t xml:space="preserve"> А.В. Открытые мероприятия для детей старшей группы детского сада. Образовательная область «Познавательное развитие» - Воронеж: ООО «Метода», 2014  - 128с.</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Аджи</w:t>
            </w:r>
            <w:proofErr w:type="spellEnd"/>
            <w:r w:rsidRPr="001A479B">
              <w:rPr>
                <w:sz w:val="20"/>
                <w:szCs w:val="20"/>
              </w:rPr>
              <w:t xml:space="preserve"> А.В. Открытые мероприятия для детей подготовительной к школе группы детского сада. Образовательная область «Познавательное развитие» - Воронеж: ООО «Метода», 2014  - 128с</w:t>
            </w:r>
          </w:p>
          <w:p w:rsidR="004B7D90" w:rsidRPr="001A479B" w:rsidRDefault="004B7D90" w:rsidP="00AA3589">
            <w:pPr>
              <w:ind w:right="72"/>
              <w:rPr>
                <w:sz w:val="20"/>
                <w:szCs w:val="20"/>
              </w:rPr>
            </w:pPr>
          </w:p>
          <w:p w:rsidR="004B7D90" w:rsidRPr="001A479B" w:rsidRDefault="004B7D90" w:rsidP="00AA3589">
            <w:pPr>
              <w:ind w:right="72"/>
              <w:rPr>
                <w:sz w:val="20"/>
                <w:szCs w:val="20"/>
                <w:u w:val="single"/>
              </w:rPr>
            </w:pPr>
            <w:r w:rsidRPr="001A479B">
              <w:rPr>
                <w:sz w:val="20"/>
                <w:szCs w:val="20"/>
                <w:u w:val="single"/>
              </w:rPr>
              <w:t>ФЭМП</w:t>
            </w:r>
          </w:p>
          <w:p w:rsidR="004B7D90" w:rsidRPr="001A479B" w:rsidRDefault="004B7D90" w:rsidP="004B7D90">
            <w:pPr>
              <w:numPr>
                <w:ilvl w:val="0"/>
                <w:numId w:val="18"/>
              </w:numPr>
              <w:spacing w:after="200"/>
              <w:ind w:right="72"/>
              <w:rPr>
                <w:sz w:val="20"/>
                <w:szCs w:val="20"/>
              </w:rPr>
            </w:pPr>
            <w:proofErr w:type="spellStart"/>
            <w:r w:rsidRPr="001A479B">
              <w:rPr>
                <w:sz w:val="20"/>
                <w:szCs w:val="20"/>
              </w:rPr>
              <w:t>Помораева</w:t>
            </w:r>
            <w:proofErr w:type="spellEnd"/>
            <w:r w:rsidRPr="001A479B">
              <w:rPr>
                <w:sz w:val="20"/>
                <w:szCs w:val="20"/>
              </w:rPr>
              <w:t xml:space="preserve"> И. А., </w:t>
            </w:r>
            <w:proofErr w:type="spellStart"/>
            <w:r w:rsidRPr="001A479B">
              <w:rPr>
                <w:sz w:val="20"/>
                <w:szCs w:val="20"/>
              </w:rPr>
              <w:t>Позина</w:t>
            </w:r>
            <w:proofErr w:type="spellEnd"/>
            <w:r w:rsidRPr="001A479B">
              <w:rPr>
                <w:sz w:val="20"/>
                <w:szCs w:val="20"/>
              </w:rPr>
              <w:t xml:space="preserve"> В. А. Занятия по формированию элементарных математических представлений во второй младшей (средней, старшей</w:t>
            </w:r>
            <w:r>
              <w:rPr>
                <w:sz w:val="20"/>
                <w:szCs w:val="20"/>
              </w:rPr>
              <w:t>, подготовительной к школе</w:t>
            </w:r>
            <w:r w:rsidRPr="001A479B">
              <w:rPr>
                <w:sz w:val="20"/>
                <w:szCs w:val="20"/>
              </w:rPr>
              <w:t>) группе детского сада: Планы занятий.</w:t>
            </w:r>
            <w:r w:rsidRPr="001A479B">
              <w:rPr>
                <w:sz w:val="20"/>
                <w:szCs w:val="20"/>
                <w:shd w:val="clear" w:color="auto" w:fill="FFFFFF"/>
              </w:rPr>
              <w:t xml:space="preserve"> - М.: мозаика-синтез, 2015.</w:t>
            </w:r>
          </w:p>
          <w:p w:rsidR="004B7D90" w:rsidRPr="001A479B" w:rsidRDefault="004B7D90" w:rsidP="004B7D90">
            <w:pPr>
              <w:widowControl w:val="0"/>
              <w:numPr>
                <w:ilvl w:val="0"/>
                <w:numId w:val="18"/>
              </w:numPr>
              <w:spacing w:after="200"/>
              <w:ind w:right="72"/>
              <w:jc w:val="both"/>
              <w:rPr>
                <w:sz w:val="20"/>
                <w:szCs w:val="20"/>
              </w:rPr>
            </w:pPr>
            <w:r w:rsidRPr="001A479B">
              <w:rPr>
                <w:sz w:val="20"/>
                <w:szCs w:val="20"/>
              </w:rPr>
              <w:t xml:space="preserve">Чего на свете не бывает? Занимательные игры для детей с 3 до 6 лет/ под ред. </w:t>
            </w:r>
            <w:proofErr w:type="spellStart"/>
            <w:r w:rsidRPr="001A479B">
              <w:rPr>
                <w:sz w:val="20"/>
                <w:szCs w:val="20"/>
              </w:rPr>
              <w:t>О.М.Дяченкео</w:t>
            </w:r>
            <w:proofErr w:type="spellEnd"/>
            <w:r w:rsidRPr="001A479B">
              <w:rPr>
                <w:sz w:val="20"/>
                <w:szCs w:val="20"/>
              </w:rPr>
              <w:t>.</w:t>
            </w:r>
            <w:r w:rsidRPr="001A479B">
              <w:rPr>
                <w:sz w:val="20"/>
                <w:szCs w:val="20"/>
                <w:shd w:val="clear" w:color="auto" w:fill="FFFFFF"/>
              </w:rPr>
              <w:t> – М.: Просвещение, 1991.</w:t>
            </w:r>
          </w:p>
          <w:p w:rsidR="004B7D90" w:rsidRPr="001A479B" w:rsidRDefault="004B7D90" w:rsidP="004B7D90">
            <w:pPr>
              <w:numPr>
                <w:ilvl w:val="0"/>
                <w:numId w:val="18"/>
              </w:numPr>
              <w:spacing w:after="200"/>
              <w:ind w:right="72"/>
              <w:rPr>
                <w:sz w:val="20"/>
                <w:szCs w:val="20"/>
              </w:rPr>
            </w:pPr>
            <w:r w:rsidRPr="001A479B">
              <w:rPr>
                <w:sz w:val="20"/>
                <w:szCs w:val="20"/>
              </w:rPr>
              <w:t>Новикова В.П. Математика в детском саду. Младшая (средняя,  старшая, подготовительная)  группа.-</w:t>
            </w:r>
            <w:r w:rsidRPr="001A479B">
              <w:rPr>
                <w:rStyle w:val="10"/>
                <w:rFonts w:eastAsia="Calibri"/>
                <w:sz w:val="20"/>
                <w:szCs w:val="20"/>
                <w:shd w:val="clear" w:color="auto" w:fill="FFFFFF"/>
              </w:rPr>
              <w:t xml:space="preserve"> </w:t>
            </w:r>
            <w:r w:rsidRPr="001A479B">
              <w:rPr>
                <w:rStyle w:val="apple-converted-space"/>
                <w:sz w:val="20"/>
                <w:szCs w:val="20"/>
                <w:shd w:val="clear" w:color="auto" w:fill="FFFFFF"/>
              </w:rPr>
              <w:t> </w:t>
            </w:r>
            <w:r w:rsidRPr="001A479B">
              <w:rPr>
                <w:sz w:val="20"/>
                <w:szCs w:val="20"/>
                <w:shd w:val="clear" w:color="auto" w:fill="FFFFFF"/>
              </w:rPr>
              <w:t>М.: Мозаика-синтез, 2009.</w:t>
            </w:r>
          </w:p>
          <w:p w:rsidR="004B7D90" w:rsidRPr="001A479B" w:rsidRDefault="004B7D90" w:rsidP="004B7D90">
            <w:pPr>
              <w:numPr>
                <w:ilvl w:val="0"/>
                <w:numId w:val="18"/>
              </w:numPr>
              <w:spacing w:after="200"/>
              <w:ind w:right="72"/>
              <w:rPr>
                <w:sz w:val="20"/>
                <w:szCs w:val="20"/>
              </w:rPr>
            </w:pPr>
            <w:r w:rsidRPr="001A479B">
              <w:rPr>
                <w:sz w:val="20"/>
                <w:szCs w:val="20"/>
              </w:rPr>
              <w:t>Новикова В.П. Математические игры в детском саду и начальной школе. Сборник игр для детей 5-7 лет. -</w:t>
            </w:r>
            <w:r w:rsidRPr="001A479B">
              <w:rPr>
                <w:rStyle w:val="10"/>
                <w:rFonts w:eastAsia="Calibri"/>
                <w:sz w:val="20"/>
                <w:szCs w:val="20"/>
                <w:shd w:val="clear" w:color="auto" w:fill="FFFFFF"/>
              </w:rPr>
              <w:t xml:space="preserve"> </w:t>
            </w:r>
            <w:r w:rsidRPr="001A479B">
              <w:rPr>
                <w:rStyle w:val="apple-converted-space"/>
                <w:sz w:val="20"/>
                <w:szCs w:val="20"/>
                <w:shd w:val="clear" w:color="auto" w:fill="FFFFFF"/>
              </w:rPr>
              <w:t> </w:t>
            </w:r>
            <w:r w:rsidRPr="001A479B">
              <w:rPr>
                <w:sz w:val="20"/>
                <w:szCs w:val="20"/>
                <w:shd w:val="clear" w:color="auto" w:fill="FFFFFF"/>
              </w:rPr>
              <w:t>М.: мозаика-синтез, 2009.</w:t>
            </w:r>
          </w:p>
          <w:p w:rsidR="004B7D90" w:rsidRPr="001A479B" w:rsidRDefault="004B7D90" w:rsidP="004B7D90">
            <w:pPr>
              <w:widowControl w:val="0"/>
              <w:numPr>
                <w:ilvl w:val="0"/>
                <w:numId w:val="18"/>
              </w:numPr>
              <w:spacing w:after="200"/>
              <w:ind w:right="72"/>
              <w:jc w:val="both"/>
              <w:rPr>
                <w:sz w:val="20"/>
                <w:szCs w:val="20"/>
              </w:rPr>
            </w:pPr>
            <w:r w:rsidRPr="001A479B">
              <w:rPr>
                <w:sz w:val="20"/>
                <w:szCs w:val="20"/>
              </w:rPr>
              <w:t xml:space="preserve">Чего на свете не бывает? Занимательные игры для детей с 3 до 6 лет/ под ред. </w:t>
            </w:r>
            <w:proofErr w:type="spellStart"/>
            <w:r w:rsidRPr="001A479B">
              <w:rPr>
                <w:sz w:val="20"/>
                <w:szCs w:val="20"/>
              </w:rPr>
              <w:t>О.М.Дяченкео</w:t>
            </w:r>
            <w:proofErr w:type="spellEnd"/>
            <w:r w:rsidRPr="001A479B">
              <w:rPr>
                <w:sz w:val="20"/>
                <w:szCs w:val="20"/>
              </w:rPr>
              <w:t>.</w:t>
            </w:r>
            <w:r w:rsidRPr="001A479B">
              <w:rPr>
                <w:rStyle w:val="10"/>
                <w:rFonts w:eastAsia="Calibri"/>
                <w:sz w:val="20"/>
                <w:szCs w:val="20"/>
                <w:shd w:val="clear" w:color="auto" w:fill="FFFFFF"/>
              </w:rPr>
              <w:t xml:space="preserve"> </w:t>
            </w:r>
            <w:r w:rsidRPr="001A479B">
              <w:rPr>
                <w:rStyle w:val="apple-converted-space"/>
                <w:sz w:val="20"/>
                <w:szCs w:val="20"/>
                <w:shd w:val="clear" w:color="auto" w:fill="FFFFFF"/>
              </w:rPr>
              <w:t> </w:t>
            </w:r>
            <w:r w:rsidRPr="001A479B">
              <w:rPr>
                <w:sz w:val="20"/>
                <w:szCs w:val="20"/>
                <w:shd w:val="clear" w:color="auto" w:fill="FFFFFF"/>
              </w:rPr>
              <w:t>– М.: Просвещение, 1991.</w:t>
            </w:r>
          </w:p>
          <w:p w:rsidR="004B7D90" w:rsidRPr="001A479B" w:rsidRDefault="004B7D90" w:rsidP="004B7D90">
            <w:pPr>
              <w:numPr>
                <w:ilvl w:val="0"/>
                <w:numId w:val="18"/>
              </w:numPr>
              <w:spacing w:after="200"/>
              <w:ind w:right="72"/>
              <w:rPr>
                <w:sz w:val="20"/>
                <w:szCs w:val="20"/>
                <w:shd w:val="clear" w:color="auto" w:fill="FFFFFF"/>
              </w:rPr>
            </w:pPr>
            <w:r w:rsidRPr="001A479B">
              <w:rPr>
                <w:sz w:val="20"/>
                <w:szCs w:val="20"/>
              </w:rPr>
              <w:t xml:space="preserve">Новикова В.П. Развивающие игры и занятия с палочками </w:t>
            </w:r>
            <w:proofErr w:type="spellStart"/>
            <w:r w:rsidRPr="001A479B">
              <w:rPr>
                <w:sz w:val="20"/>
                <w:szCs w:val="20"/>
              </w:rPr>
              <w:t>Кюизенера</w:t>
            </w:r>
            <w:proofErr w:type="spellEnd"/>
            <w:r w:rsidRPr="001A479B">
              <w:rPr>
                <w:sz w:val="20"/>
                <w:szCs w:val="20"/>
              </w:rPr>
              <w:t>.-</w:t>
            </w:r>
            <w:r w:rsidRPr="001A479B">
              <w:rPr>
                <w:sz w:val="20"/>
                <w:szCs w:val="20"/>
                <w:shd w:val="clear" w:color="auto" w:fill="FFFFFF"/>
              </w:rPr>
              <w:t xml:space="preserve"> М.: мозаика-синтез, 2008.</w:t>
            </w:r>
          </w:p>
          <w:p w:rsidR="004B7D90" w:rsidRPr="001A479B" w:rsidRDefault="004B7D90" w:rsidP="004B7D90">
            <w:pPr>
              <w:numPr>
                <w:ilvl w:val="0"/>
                <w:numId w:val="18"/>
              </w:numPr>
              <w:spacing w:after="200"/>
              <w:ind w:right="72"/>
              <w:rPr>
                <w:sz w:val="20"/>
                <w:szCs w:val="20"/>
              </w:rPr>
            </w:pPr>
            <w:r w:rsidRPr="001A479B">
              <w:rPr>
                <w:sz w:val="20"/>
                <w:szCs w:val="20"/>
              </w:rPr>
              <w:t>Киреева Л.Г. Играем в экономику. Комплексные занятия, сюжетно-ролевые и дидактические игры.- Издательство: Учитель, 2008.</w:t>
            </w:r>
          </w:p>
          <w:p w:rsidR="004B7D90" w:rsidRPr="001A479B" w:rsidRDefault="004B7D90" w:rsidP="004B7D90">
            <w:pPr>
              <w:numPr>
                <w:ilvl w:val="0"/>
                <w:numId w:val="18"/>
              </w:numPr>
              <w:spacing w:after="200"/>
              <w:ind w:right="72"/>
              <w:rPr>
                <w:sz w:val="20"/>
                <w:szCs w:val="20"/>
              </w:rPr>
            </w:pPr>
            <w:r w:rsidRPr="001A479B">
              <w:rPr>
                <w:sz w:val="20"/>
                <w:szCs w:val="20"/>
              </w:rPr>
              <w:t>Черенкова Е. Лучшие задачки для детей от 3 до 6 лет. Развиваем логику и мышление. – М.:ООО «ИД РИПОЛ классик», 2010. – 189с.</w:t>
            </w:r>
          </w:p>
        </w:tc>
      </w:tr>
      <w:tr w:rsidR="004B7D90" w:rsidRPr="001A479B" w:rsidTr="00AA3589">
        <w:trPr>
          <w:trHeight w:val="350"/>
        </w:trPr>
        <w:tc>
          <w:tcPr>
            <w:tcW w:w="2376" w:type="dxa"/>
          </w:tcPr>
          <w:p w:rsidR="004B7D90" w:rsidRPr="001A479B" w:rsidRDefault="004B7D90" w:rsidP="00AA3589">
            <w:pPr>
              <w:rPr>
                <w:b/>
                <w:sz w:val="20"/>
                <w:szCs w:val="20"/>
              </w:rPr>
            </w:pPr>
            <w:r w:rsidRPr="001A479B">
              <w:rPr>
                <w:b/>
                <w:sz w:val="20"/>
                <w:szCs w:val="20"/>
              </w:rPr>
              <w:lastRenderedPageBreak/>
              <w:t>Программы,</w:t>
            </w:r>
          </w:p>
          <w:p w:rsidR="004B7D90" w:rsidRPr="001A479B" w:rsidRDefault="004B7D90" w:rsidP="00AA3589">
            <w:pPr>
              <w:rPr>
                <w:b/>
                <w:sz w:val="20"/>
                <w:szCs w:val="20"/>
              </w:rPr>
            </w:pPr>
            <w:r w:rsidRPr="001A479B">
              <w:rPr>
                <w:b/>
                <w:sz w:val="20"/>
                <w:szCs w:val="20"/>
              </w:rPr>
              <w:t>технологии и пособия по образовательной области «Художественно-эстетическое развитие»</w:t>
            </w:r>
          </w:p>
          <w:p w:rsidR="004B7D90" w:rsidRPr="001A479B" w:rsidRDefault="004B7D90" w:rsidP="00AA3589">
            <w:pPr>
              <w:pStyle w:val="a5"/>
              <w:spacing w:before="0" w:beforeAutospacing="0" w:after="0" w:afterAutospacing="0"/>
              <w:rPr>
                <w:b/>
                <w:sz w:val="20"/>
                <w:szCs w:val="20"/>
              </w:rPr>
            </w:pPr>
          </w:p>
        </w:tc>
        <w:tc>
          <w:tcPr>
            <w:tcW w:w="7513" w:type="dxa"/>
          </w:tcPr>
          <w:p w:rsidR="004B7D90" w:rsidRPr="001A479B" w:rsidRDefault="004B7D90" w:rsidP="00AA3589">
            <w:pPr>
              <w:pStyle w:val="Default"/>
              <w:ind w:left="360"/>
              <w:rPr>
                <w:rFonts w:ascii="Times New Roman" w:hAnsi="Times New Roman"/>
                <w:b/>
                <w:bCs/>
                <w:color w:val="auto"/>
                <w:sz w:val="20"/>
                <w:szCs w:val="20"/>
                <w:lang w:eastAsia="en-US"/>
              </w:rPr>
            </w:pPr>
            <w:r w:rsidRPr="001A479B">
              <w:rPr>
                <w:rFonts w:ascii="Times New Roman" w:hAnsi="Times New Roman"/>
                <w:b/>
                <w:bCs/>
                <w:color w:val="auto"/>
                <w:sz w:val="20"/>
                <w:szCs w:val="20"/>
                <w:lang w:eastAsia="en-US"/>
              </w:rPr>
              <w:t>Перечень парциальных программ по художественно-эстетическому развитию</w:t>
            </w:r>
          </w:p>
          <w:p w:rsidR="004B7D90" w:rsidRPr="001A479B" w:rsidRDefault="004B7D90" w:rsidP="00AA3589">
            <w:pPr>
              <w:pStyle w:val="Default"/>
              <w:ind w:left="360"/>
              <w:rPr>
                <w:rFonts w:ascii="Times New Roman" w:hAnsi="Times New Roman"/>
                <w:b/>
                <w:bCs/>
                <w:color w:val="auto"/>
                <w:sz w:val="20"/>
                <w:szCs w:val="20"/>
                <w:lang w:eastAsia="en-US"/>
              </w:rPr>
            </w:pPr>
          </w:p>
          <w:p w:rsidR="004B7D90" w:rsidRPr="001A479B" w:rsidRDefault="004B7D90" w:rsidP="00AA3589">
            <w:pPr>
              <w:pStyle w:val="Default"/>
              <w:ind w:left="360"/>
              <w:rPr>
                <w:rFonts w:ascii="Times New Roman" w:hAnsi="Times New Roman"/>
                <w:b/>
                <w:bCs/>
                <w:i/>
                <w:color w:val="auto"/>
                <w:sz w:val="20"/>
                <w:szCs w:val="20"/>
                <w:lang w:eastAsia="en-US"/>
              </w:rPr>
            </w:pPr>
          </w:p>
          <w:p w:rsidR="004B7D90" w:rsidRPr="001A479B" w:rsidRDefault="004B7D90" w:rsidP="00AA3589">
            <w:pPr>
              <w:widowControl w:val="0"/>
              <w:ind w:right="-116"/>
              <w:rPr>
                <w:sz w:val="20"/>
                <w:szCs w:val="20"/>
              </w:rPr>
            </w:pPr>
            <w:r w:rsidRPr="001A479B">
              <w:rPr>
                <w:sz w:val="20"/>
                <w:szCs w:val="20"/>
              </w:rPr>
              <w:t>1.Лыкова И.А. Программа художественного воспитания, обучения и развития детей 2-7 лет «Цветные ладошки». - М.: Карапуз-дидактика, 2007.</w:t>
            </w:r>
          </w:p>
          <w:p w:rsidR="004B7D90" w:rsidRPr="001A479B" w:rsidRDefault="004B7D90" w:rsidP="00AA3589">
            <w:pPr>
              <w:pStyle w:val="Default"/>
              <w:rPr>
                <w:rFonts w:ascii="Times New Roman" w:hAnsi="Times New Roman"/>
                <w:b/>
                <w:color w:val="auto"/>
                <w:sz w:val="20"/>
                <w:szCs w:val="20"/>
                <w:lang w:eastAsia="en-US"/>
              </w:rPr>
            </w:pPr>
            <w:r w:rsidRPr="001A479B">
              <w:rPr>
                <w:rFonts w:ascii="Times New Roman" w:hAnsi="Times New Roman"/>
                <w:b/>
                <w:color w:val="auto"/>
                <w:sz w:val="20"/>
                <w:szCs w:val="20"/>
                <w:lang w:eastAsia="en-US"/>
              </w:rPr>
              <w:t xml:space="preserve">Примерный перечень учебно-методических пособий </w:t>
            </w:r>
            <w:proofErr w:type="gramStart"/>
            <w:r w:rsidRPr="001A479B">
              <w:rPr>
                <w:rFonts w:ascii="Times New Roman" w:hAnsi="Times New Roman"/>
                <w:b/>
                <w:color w:val="auto"/>
                <w:sz w:val="20"/>
                <w:szCs w:val="20"/>
                <w:lang w:eastAsia="en-US"/>
              </w:rPr>
              <w:t>по</w:t>
            </w:r>
            <w:proofErr w:type="gramEnd"/>
            <w:r w:rsidRPr="001A479B">
              <w:rPr>
                <w:rFonts w:ascii="Times New Roman" w:hAnsi="Times New Roman"/>
                <w:b/>
                <w:color w:val="auto"/>
                <w:sz w:val="20"/>
                <w:szCs w:val="20"/>
                <w:lang w:eastAsia="en-US"/>
              </w:rPr>
              <w:t xml:space="preserve"> </w:t>
            </w:r>
          </w:p>
          <w:p w:rsidR="004B7D90" w:rsidRPr="001A479B" w:rsidRDefault="004B7D90" w:rsidP="00AA3589">
            <w:pPr>
              <w:pStyle w:val="Default"/>
              <w:rPr>
                <w:rFonts w:ascii="Times New Roman" w:hAnsi="Times New Roman"/>
                <w:b/>
                <w:color w:val="auto"/>
                <w:sz w:val="20"/>
                <w:szCs w:val="20"/>
                <w:lang w:eastAsia="en-US"/>
              </w:rPr>
            </w:pPr>
            <w:r w:rsidRPr="001A479B">
              <w:rPr>
                <w:rFonts w:ascii="Times New Roman" w:hAnsi="Times New Roman"/>
                <w:b/>
                <w:color w:val="auto"/>
                <w:sz w:val="20"/>
                <w:szCs w:val="20"/>
                <w:lang w:eastAsia="en-US"/>
              </w:rPr>
              <w:t>художественно-эстетическому развитию</w:t>
            </w:r>
          </w:p>
          <w:p w:rsidR="004B7D90" w:rsidRPr="001A479B" w:rsidRDefault="004B7D90" w:rsidP="00AA3589">
            <w:pPr>
              <w:pStyle w:val="Default"/>
              <w:rPr>
                <w:rFonts w:ascii="Times New Roman" w:hAnsi="Times New Roman"/>
                <w:b/>
                <w:bCs/>
                <w:color w:val="auto"/>
                <w:sz w:val="20"/>
                <w:szCs w:val="20"/>
                <w:lang w:eastAsia="en-US"/>
              </w:rPr>
            </w:pPr>
          </w:p>
          <w:tbl>
            <w:tblPr>
              <w:tblW w:w="7457" w:type="dxa"/>
              <w:tblBorders>
                <w:top w:val="nil"/>
                <w:left w:val="nil"/>
                <w:bottom w:val="nil"/>
                <w:right w:val="nil"/>
              </w:tblBorders>
              <w:tblLayout w:type="fixed"/>
              <w:tblLook w:val="0000"/>
            </w:tblPr>
            <w:tblGrid>
              <w:gridCol w:w="7457"/>
            </w:tblGrid>
            <w:tr w:rsidR="004B7D90" w:rsidRPr="001A479B" w:rsidTr="00AA3589">
              <w:trPr>
                <w:trHeight w:val="1316"/>
              </w:trPr>
              <w:tc>
                <w:tcPr>
                  <w:tcW w:w="7457" w:type="dxa"/>
                </w:tcPr>
                <w:p w:rsidR="004B7D90" w:rsidRPr="001A479B" w:rsidRDefault="004B7D90" w:rsidP="004B7D90">
                  <w:pPr>
                    <w:widowControl w:val="0"/>
                    <w:numPr>
                      <w:ilvl w:val="0"/>
                      <w:numId w:val="19"/>
                    </w:numPr>
                    <w:spacing w:after="200" w:line="276" w:lineRule="auto"/>
                    <w:rPr>
                      <w:sz w:val="20"/>
                      <w:szCs w:val="20"/>
                    </w:rPr>
                  </w:pPr>
                  <w:r w:rsidRPr="001A479B">
                    <w:rPr>
                      <w:sz w:val="20"/>
                      <w:szCs w:val="20"/>
                    </w:rPr>
                    <w:t>Комарова Т. С. Изобразительная деятельность в детском саду.- М.: Мозаика-Синтез, 2006.</w:t>
                  </w:r>
                </w:p>
                <w:p w:rsidR="004B7D90" w:rsidRPr="001A479B" w:rsidRDefault="004B7D90" w:rsidP="004B7D90">
                  <w:pPr>
                    <w:widowControl w:val="0"/>
                    <w:numPr>
                      <w:ilvl w:val="0"/>
                      <w:numId w:val="19"/>
                    </w:numPr>
                    <w:spacing w:after="200" w:line="276" w:lineRule="auto"/>
                    <w:rPr>
                      <w:sz w:val="20"/>
                      <w:szCs w:val="20"/>
                    </w:rPr>
                  </w:pPr>
                  <w:r w:rsidRPr="001A479B">
                    <w:rPr>
                      <w:sz w:val="20"/>
                      <w:szCs w:val="20"/>
                    </w:rPr>
                    <w:t>Лыкова И.А. Изобразительная деятельность: планирование, конспекты занятий, методические рекомендации  подготовительная группы. – М.: Карапуз-Дидактика, 2006.</w:t>
                  </w:r>
                </w:p>
                <w:p w:rsidR="004B7D90" w:rsidRPr="001A479B" w:rsidRDefault="004B7D90" w:rsidP="004B7D90">
                  <w:pPr>
                    <w:widowControl w:val="0"/>
                    <w:numPr>
                      <w:ilvl w:val="0"/>
                      <w:numId w:val="19"/>
                    </w:numPr>
                    <w:spacing w:after="200" w:line="276" w:lineRule="auto"/>
                    <w:rPr>
                      <w:sz w:val="20"/>
                      <w:szCs w:val="20"/>
                    </w:rPr>
                  </w:pPr>
                  <w:r w:rsidRPr="001A479B">
                    <w:rPr>
                      <w:sz w:val="20"/>
                      <w:szCs w:val="20"/>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1A479B">
                    <w:rPr>
                      <w:sz w:val="20"/>
                      <w:szCs w:val="20"/>
                    </w:rPr>
                    <w:t>.</w:t>
                  </w:r>
                  <w:proofErr w:type="gramEnd"/>
                  <w:r w:rsidRPr="001A479B">
                    <w:rPr>
                      <w:sz w:val="20"/>
                      <w:szCs w:val="20"/>
                    </w:rPr>
                    <w:t xml:space="preserve"> </w:t>
                  </w:r>
                  <w:proofErr w:type="gramStart"/>
                  <w:r w:rsidRPr="001A479B">
                    <w:rPr>
                      <w:sz w:val="20"/>
                      <w:szCs w:val="20"/>
                    </w:rPr>
                    <w:t>с</w:t>
                  </w:r>
                  <w:proofErr w:type="gramEnd"/>
                  <w:r w:rsidRPr="001A479B">
                    <w:rPr>
                      <w:sz w:val="20"/>
                      <w:szCs w:val="20"/>
                    </w:rPr>
                    <w:t>ада.</w:t>
                  </w:r>
                  <w:r w:rsidRPr="001A479B">
                    <w:rPr>
                      <w:sz w:val="20"/>
                      <w:szCs w:val="20"/>
                      <w:shd w:val="clear" w:color="auto" w:fill="FFFFFF"/>
                    </w:rPr>
                    <w:t xml:space="preserve"> – </w:t>
                  </w:r>
                  <w:r w:rsidRPr="001A479B">
                    <w:rPr>
                      <w:sz w:val="20"/>
                      <w:szCs w:val="20"/>
                      <w:shd w:val="clear" w:color="auto" w:fill="FFFFFF"/>
                    </w:rPr>
                    <w:lastRenderedPageBreak/>
                    <w:t>М.: Карапуз-Дидактика, 2006.</w:t>
                  </w:r>
                </w:p>
                <w:p w:rsidR="004B7D90" w:rsidRPr="001A479B" w:rsidRDefault="004B7D90" w:rsidP="004B7D90">
                  <w:pPr>
                    <w:widowControl w:val="0"/>
                    <w:numPr>
                      <w:ilvl w:val="0"/>
                      <w:numId w:val="19"/>
                    </w:numPr>
                    <w:spacing w:after="200"/>
                    <w:rPr>
                      <w:sz w:val="20"/>
                      <w:szCs w:val="20"/>
                    </w:rPr>
                  </w:pPr>
                  <w:proofErr w:type="spellStart"/>
                  <w:r w:rsidRPr="001A479B">
                    <w:rPr>
                      <w:sz w:val="20"/>
                      <w:szCs w:val="20"/>
                    </w:rPr>
                    <w:t>Дрезнина</w:t>
                  </w:r>
                  <w:proofErr w:type="spellEnd"/>
                  <w:r w:rsidRPr="001A479B">
                    <w:rPr>
                      <w:sz w:val="20"/>
                      <w:szCs w:val="20"/>
                    </w:rPr>
                    <w:t xml:space="preserve"> М.Г., </w:t>
                  </w:r>
                  <w:proofErr w:type="spellStart"/>
                  <w:r w:rsidRPr="001A479B">
                    <w:rPr>
                      <w:sz w:val="20"/>
                      <w:szCs w:val="20"/>
                    </w:rPr>
                    <w:t>Куревина</w:t>
                  </w:r>
                  <w:proofErr w:type="spellEnd"/>
                  <w:r w:rsidRPr="001A479B">
                    <w:rPr>
                      <w:sz w:val="20"/>
                      <w:szCs w:val="20"/>
                    </w:rPr>
                    <w:t xml:space="preserve"> О.А. Навстречу друг другу (Программа совместной художественно-творческой деятельности педагогов, родителей и детей старшего дошкольного и младшего школьного возраста)  – М.: ЛИНКА_ПРЕСС, 2007 – 248с.</w:t>
                  </w:r>
                </w:p>
                <w:p w:rsidR="004B7D90" w:rsidRPr="001A479B" w:rsidRDefault="004B7D90" w:rsidP="004B7D90">
                  <w:pPr>
                    <w:widowControl w:val="0"/>
                    <w:numPr>
                      <w:ilvl w:val="0"/>
                      <w:numId w:val="19"/>
                    </w:numPr>
                    <w:spacing w:after="200" w:line="276" w:lineRule="auto"/>
                    <w:rPr>
                      <w:sz w:val="20"/>
                      <w:szCs w:val="20"/>
                    </w:rPr>
                  </w:pPr>
                  <w:r w:rsidRPr="001A479B">
                    <w:rPr>
                      <w:sz w:val="20"/>
                      <w:szCs w:val="20"/>
                    </w:rPr>
                    <w:t>Комарова Т. С. Изобразительная деятельность в детском саду.- М.: Мозаика-Синтез, 2006.</w:t>
                  </w:r>
                </w:p>
                <w:p w:rsidR="004B7D90" w:rsidRPr="001A479B" w:rsidRDefault="004B7D90" w:rsidP="004B7D90">
                  <w:pPr>
                    <w:widowControl w:val="0"/>
                    <w:numPr>
                      <w:ilvl w:val="0"/>
                      <w:numId w:val="19"/>
                    </w:numPr>
                    <w:spacing w:after="200" w:line="276" w:lineRule="auto"/>
                    <w:rPr>
                      <w:sz w:val="20"/>
                      <w:szCs w:val="20"/>
                    </w:rPr>
                  </w:pPr>
                  <w:r w:rsidRPr="001A479B">
                    <w:rPr>
                      <w:sz w:val="20"/>
                      <w:szCs w:val="20"/>
                    </w:rPr>
                    <w:t>Лыкова И.А. Художественный труд в детском саду: 4-7 лет. – М.: Карапуз-Дидактика, 2006.</w:t>
                  </w:r>
                </w:p>
                <w:p w:rsidR="004B7D90" w:rsidRPr="001A479B" w:rsidRDefault="004B7D90" w:rsidP="004B7D90">
                  <w:pPr>
                    <w:widowControl w:val="0"/>
                    <w:numPr>
                      <w:ilvl w:val="0"/>
                      <w:numId w:val="19"/>
                    </w:numPr>
                    <w:spacing w:after="200" w:line="276" w:lineRule="auto"/>
                    <w:rPr>
                      <w:sz w:val="20"/>
                      <w:szCs w:val="20"/>
                    </w:rPr>
                  </w:pPr>
                  <w:r w:rsidRPr="001A479B">
                    <w:rPr>
                      <w:sz w:val="20"/>
                      <w:szCs w:val="20"/>
                    </w:rPr>
                    <w:t xml:space="preserve">Лыкова И.А. Художественный труд в детском саду: </w:t>
                  </w:r>
                  <w:proofErr w:type="spellStart"/>
                  <w:r w:rsidRPr="001A479B">
                    <w:rPr>
                      <w:sz w:val="20"/>
                      <w:szCs w:val="20"/>
                    </w:rPr>
                    <w:t>Экопластика</w:t>
                  </w:r>
                  <w:proofErr w:type="spellEnd"/>
                  <w:r w:rsidRPr="001A479B">
                    <w:rPr>
                      <w:sz w:val="20"/>
                      <w:szCs w:val="20"/>
                    </w:rPr>
                    <w:t>: Аранжировки и скульптуры из природного материала. – М.: Карапуз-Дидактика, 2006.</w:t>
                  </w:r>
                </w:p>
                <w:p w:rsidR="004B7D90" w:rsidRPr="001A479B" w:rsidRDefault="004B7D90" w:rsidP="004B7D90">
                  <w:pPr>
                    <w:widowControl w:val="0"/>
                    <w:numPr>
                      <w:ilvl w:val="0"/>
                      <w:numId w:val="19"/>
                    </w:numPr>
                    <w:spacing w:after="200" w:line="276" w:lineRule="auto"/>
                    <w:rPr>
                      <w:sz w:val="20"/>
                      <w:szCs w:val="20"/>
                    </w:rPr>
                  </w:pPr>
                  <w:r w:rsidRPr="001A479B">
                    <w:rPr>
                      <w:sz w:val="20"/>
                      <w:szCs w:val="20"/>
                    </w:rPr>
                    <w:t xml:space="preserve">Давыдова Г.Н. Нетрадиционные техники рисования. Часть 1, 2.- </w:t>
                  </w:r>
                  <w:r w:rsidRPr="001A479B">
                    <w:rPr>
                      <w:sz w:val="20"/>
                      <w:szCs w:val="20"/>
                      <w:shd w:val="clear" w:color="auto" w:fill="FFFFFF"/>
                    </w:rPr>
                    <w:t xml:space="preserve"> М.: «Издательство Скрипторий 2003», 2008.</w:t>
                  </w:r>
                </w:p>
                <w:p w:rsidR="004B7D90" w:rsidRPr="001A479B" w:rsidRDefault="004B7D90" w:rsidP="004B7D90">
                  <w:pPr>
                    <w:pStyle w:val="Default"/>
                    <w:numPr>
                      <w:ilvl w:val="0"/>
                      <w:numId w:val="19"/>
                    </w:numPr>
                    <w:rPr>
                      <w:rFonts w:ascii="Times New Roman" w:hAnsi="Times New Roman"/>
                      <w:color w:val="auto"/>
                      <w:sz w:val="20"/>
                      <w:szCs w:val="20"/>
                    </w:rPr>
                  </w:pPr>
                  <w:r w:rsidRPr="001A479B">
                    <w:rPr>
                      <w:rFonts w:ascii="Times New Roman" w:hAnsi="Times New Roman"/>
                      <w:color w:val="auto"/>
                      <w:sz w:val="20"/>
                      <w:szCs w:val="20"/>
                      <w:lang w:eastAsia="en-US"/>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1A479B">
                    <w:rPr>
                      <w:rFonts w:ascii="Times New Roman" w:hAnsi="Times New Roman"/>
                      <w:color w:val="auto"/>
                      <w:sz w:val="20"/>
                      <w:szCs w:val="20"/>
                      <w:lang w:eastAsia="en-US"/>
                    </w:rPr>
                    <w:t>.с</w:t>
                  </w:r>
                  <w:proofErr w:type="gramEnd"/>
                  <w:r w:rsidRPr="001A479B">
                    <w:rPr>
                      <w:rFonts w:ascii="Times New Roman" w:hAnsi="Times New Roman"/>
                      <w:color w:val="auto"/>
                      <w:sz w:val="20"/>
                      <w:szCs w:val="20"/>
                      <w:lang w:eastAsia="en-US"/>
                    </w:rPr>
                    <w:t>ада.</w:t>
                  </w:r>
                  <w:r w:rsidRPr="001A479B">
                    <w:rPr>
                      <w:rFonts w:ascii="Times New Roman" w:hAnsi="Times New Roman"/>
                      <w:color w:val="auto"/>
                      <w:sz w:val="20"/>
                      <w:szCs w:val="20"/>
                      <w:shd w:val="clear" w:color="auto" w:fill="FFFFFF"/>
                      <w:lang w:eastAsia="en-US"/>
                    </w:rPr>
                    <w:t xml:space="preserve"> – М.: Карапуз-Дидактика, 2006.</w:t>
                  </w:r>
                </w:p>
                <w:p w:rsidR="004B7D90" w:rsidRPr="001A479B" w:rsidRDefault="004B7D90" w:rsidP="004B7D90">
                  <w:pPr>
                    <w:pStyle w:val="Default"/>
                    <w:numPr>
                      <w:ilvl w:val="0"/>
                      <w:numId w:val="19"/>
                    </w:numPr>
                    <w:rPr>
                      <w:rFonts w:ascii="Times New Roman" w:hAnsi="Times New Roman"/>
                      <w:color w:val="auto"/>
                      <w:sz w:val="20"/>
                      <w:szCs w:val="20"/>
                    </w:rPr>
                  </w:pPr>
                  <w:r w:rsidRPr="001A479B">
                    <w:rPr>
                      <w:rFonts w:ascii="Times New Roman" w:hAnsi="Times New Roman"/>
                      <w:color w:val="auto"/>
                      <w:sz w:val="20"/>
                      <w:szCs w:val="20"/>
                      <w:shd w:val="clear" w:color="auto" w:fill="FFFFFF"/>
                      <w:lang w:eastAsia="en-US"/>
                    </w:rPr>
                    <w:t>Соколова С.В. оригами для дошкольников: методическое пособие для воспитателей ДОУ. – СПб</w:t>
                  </w:r>
                  <w:proofErr w:type="gramStart"/>
                  <w:r w:rsidRPr="001A479B">
                    <w:rPr>
                      <w:rFonts w:ascii="Times New Roman" w:hAnsi="Times New Roman"/>
                      <w:color w:val="auto"/>
                      <w:sz w:val="20"/>
                      <w:szCs w:val="20"/>
                      <w:shd w:val="clear" w:color="auto" w:fill="FFFFFF"/>
                      <w:lang w:eastAsia="en-US"/>
                    </w:rPr>
                    <w:t xml:space="preserve">.: </w:t>
                  </w:r>
                  <w:proofErr w:type="gramEnd"/>
                  <w:r w:rsidRPr="001A479B">
                    <w:rPr>
                      <w:rFonts w:ascii="Times New Roman" w:hAnsi="Times New Roman"/>
                      <w:color w:val="auto"/>
                      <w:sz w:val="20"/>
                      <w:szCs w:val="20"/>
                      <w:shd w:val="clear" w:color="auto" w:fill="FFFFFF"/>
                      <w:lang w:eastAsia="en-US"/>
                    </w:rPr>
                    <w:t>ДЕТСТВО_ПРЕСС, 2005. – 64с.</w:t>
                  </w:r>
                </w:p>
                <w:p w:rsidR="004B7D90" w:rsidRPr="001A479B" w:rsidRDefault="004B7D90" w:rsidP="004B7D90">
                  <w:pPr>
                    <w:pStyle w:val="Default"/>
                    <w:numPr>
                      <w:ilvl w:val="0"/>
                      <w:numId w:val="19"/>
                    </w:numPr>
                    <w:rPr>
                      <w:rFonts w:ascii="Times New Roman" w:hAnsi="Times New Roman"/>
                      <w:color w:val="auto"/>
                      <w:sz w:val="20"/>
                      <w:szCs w:val="20"/>
                    </w:rPr>
                  </w:pPr>
                  <w:proofErr w:type="spellStart"/>
                  <w:r w:rsidRPr="001A479B">
                    <w:rPr>
                      <w:rFonts w:ascii="Times New Roman" w:hAnsi="Times New Roman"/>
                      <w:color w:val="auto"/>
                      <w:sz w:val="20"/>
                      <w:szCs w:val="20"/>
                      <w:shd w:val="clear" w:color="auto" w:fill="FFFFFF"/>
                      <w:lang w:eastAsia="en-US"/>
                    </w:rPr>
                    <w:t>Сержантова</w:t>
                  </w:r>
                  <w:proofErr w:type="spellEnd"/>
                  <w:r w:rsidRPr="001A479B">
                    <w:rPr>
                      <w:rFonts w:ascii="Times New Roman" w:hAnsi="Times New Roman"/>
                      <w:color w:val="auto"/>
                      <w:sz w:val="20"/>
                      <w:szCs w:val="20"/>
                      <w:shd w:val="clear" w:color="auto" w:fill="FFFFFF"/>
                      <w:lang w:eastAsia="en-US"/>
                    </w:rPr>
                    <w:t xml:space="preserve"> Т.Б. Оригами. Базовые формы. – М.: Айрис-Пресс, 2009г. – 160 с.</w:t>
                  </w:r>
                </w:p>
                <w:p w:rsidR="004B7D90" w:rsidRPr="001A479B" w:rsidRDefault="004B7D90" w:rsidP="004B7D90">
                  <w:pPr>
                    <w:pStyle w:val="Default"/>
                    <w:numPr>
                      <w:ilvl w:val="0"/>
                      <w:numId w:val="19"/>
                    </w:numPr>
                    <w:rPr>
                      <w:rFonts w:ascii="Times New Roman" w:hAnsi="Times New Roman"/>
                      <w:color w:val="auto"/>
                      <w:sz w:val="20"/>
                      <w:szCs w:val="20"/>
                    </w:rPr>
                  </w:pPr>
                  <w:proofErr w:type="spellStart"/>
                  <w:r w:rsidRPr="001A479B">
                    <w:rPr>
                      <w:rFonts w:ascii="Times New Roman" w:hAnsi="Times New Roman"/>
                      <w:color w:val="auto"/>
                      <w:sz w:val="20"/>
                      <w:szCs w:val="20"/>
                      <w:shd w:val="clear" w:color="auto" w:fill="FFFFFF"/>
                      <w:lang w:eastAsia="en-US"/>
                    </w:rPr>
                    <w:t>Сержантова</w:t>
                  </w:r>
                  <w:proofErr w:type="spellEnd"/>
                  <w:r w:rsidRPr="001A479B">
                    <w:rPr>
                      <w:rFonts w:ascii="Times New Roman" w:hAnsi="Times New Roman"/>
                      <w:color w:val="auto"/>
                      <w:sz w:val="20"/>
                      <w:szCs w:val="20"/>
                      <w:shd w:val="clear" w:color="auto" w:fill="FFFFFF"/>
                      <w:lang w:eastAsia="en-US"/>
                    </w:rPr>
                    <w:t xml:space="preserve"> Т.Б. 366 моделей оригами – М.: Айрис-Пресс, 2011г. – 192 с.</w:t>
                  </w:r>
                </w:p>
                <w:p w:rsidR="004B7D90" w:rsidRPr="001A479B" w:rsidRDefault="004B7D90" w:rsidP="00AA3589">
                  <w:pPr>
                    <w:pStyle w:val="Default"/>
                    <w:rPr>
                      <w:rFonts w:ascii="Times New Roman" w:hAnsi="Times New Roman"/>
                      <w:color w:val="auto"/>
                      <w:sz w:val="20"/>
                      <w:szCs w:val="20"/>
                    </w:rPr>
                  </w:pPr>
                </w:p>
                <w:p w:rsidR="004B7D90" w:rsidRPr="001A479B" w:rsidRDefault="004B7D90" w:rsidP="00AA3589">
                  <w:pPr>
                    <w:pStyle w:val="Default"/>
                    <w:rPr>
                      <w:rFonts w:ascii="Times New Roman" w:hAnsi="Times New Roman"/>
                      <w:b/>
                      <w:color w:val="auto"/>
                      <w:sz w:val="20"/>
                      <w:szCs w:val="20"/>
                      <w:lang w:eastAsia="en-US"/>
                    </w:rPr>
                  </w:pPr>
                  <w:r w:rsidRPr="001A479B">
                    <w:rPr>
                      <w:rFonts w:ascii="Times New Roman" w:hAnsi="Times New Roman"/>
                      <w:b/>
                      <w:color w:val="auto"/>
                      <w:sz w:val="20"/>
                      <w:szCs w:val="20"/>
                      <w:lang w:eastAsia="en-US"/>
                    </w:rPr>
                    <w:t>Перечень парциальных программ по музыкальному развитию</w:t>
                  </w:r>
                </w:p>
                <w:p w:rsidR="004B7D90" w:rsidRPr="001A479B" w:rsidRDefault="004B7D90" w:rsidP="00AA3589">
                  <w:pPr>
                    <w:pStyle w:val="Default"/>
                    <w:rPr>
                      <w:rFonts w:ascii="Times New Roman" w:hAnsi="Times New Roman"/>
                      <w:b/>
                      <w:color w:val="auto"/>
                      <w:sz w:val="20"/>
                      <w:szCs w:val="20"/>
                      <w:lang w:eastAsia="en-US"/>
                    </w:rPr>
                  </w:pPr>
                </w:p>
                <w:p w:rsidR="004B7D90" w:rsidRPr="001A479B" w:rsidRDefault="004B7D90" w:rsidP="00AA3589">
                  <w:pPr>
                    <w:ind w:left="1202" w:hanging="425"/>
                    <w:jc w:val="both"/>
                    <w:rPr>
                      <w:sz w:val="20"/>
                      <w:szCs w:val="20"/>
                    </w:rPr>
                  </w:pPr>
                  <w:r w:rsidRPr="001A479B">
                    <w:rPr>
                      <w:sz w:val="20"/>
                      <w:szCs w:val="20"/>
                    </w:rPr>
                    <w:t xml:space="preserve">1.Программа по музыкальному развитию детей: «Ладушки» И. </w:t>
                  </w:r>
                  <w:proofErr w:type="spellStart"/>
                  <w:r w:rsidRPr="001A479B">
                    <w:rPr>
                      <w:sz w:val="20"/>
                      <w:szCs w:val="20"/>
                    </w:rPr>
                    <w:t>Каплуновой</w:t>
                  </w:r>
                  <w:proofErr w:type="spellEnd"/>
                  <w:r w:rsidRPr="001A479B">
                    <w:rPr>
                      <w:sz w:val="20"/>
                      <w:szCs w:val="20"/>
                    </w:rPr>
                    <w:t xml:space="preserve">, </w:t>
                  </w:r>
                  <w:proofErr w:type="spellStart"/>
                  <w:r w:rsidRPr="001A479B">
                    <w:rPr>
                      <w:sz w:val="20"/>
                      <w:szCs w:val="20"/>
                    </w:rPr>
                    <w:t>И.Новоскальцевой</w:t>
                  </w:r>
                  <w:proofErr w:type="spellEnd"/>
                  <w:r w:rsidRPr="001A479B">
                    <w:rPr>
                      <w:sz w:val="20"/>
                      <w:szCs w:val="20"/>
                    </w:rPr>
                    <w:t xml:space="preserve">.- СПб: Невская нота, 2010.; </w:t>
                  </w:r>
                </w:p>
                <w:p w:rsidR="004B7D90" w:rsidRPr="001A479B" w:rsidRDefault="004B7D90" w:rsidP="00AA3589">
                  <w:pPr>
                    <w:ind w:left="1202" w:hanging="425"/>
                    <w:jc w:val="both"/>
                    <w:rPr>
                      <w:sz w:val="20"/>
                      <w:szCs w:val="20"/>
                    </w:rPr>
                  </w:pPr>
                  <w:r w:rsidRPr="001A479B">
                    <w:rPr>
                      <w:sz w:val="20"/>
                      <w:szCs w:val="20"/>
                    </w:rPr>
                    <w:t xml:space="preserve">2. Программа музыкального образования детей раннего и дошкольного  возраста. Камертон / Э.Костина. М.: </w:t>
                  </w:r>
                  <w:proofErr w:type="spellStart"/>
                  <w:r w:rsidRPr="001A479B">
                    <w:rPr>
                      <w:sz w:val="20"/>
                      <w:szCs w:val="20"/>
                    </w:rPr>
                    <w:t>Линка-пресс</w:t>
                  </w:r>
                  <w:proofErr w:type="spellEnd"/>
                  <w:r w:rsidRPr="001A479B">
                    <w:rPr>
                      <w:sz w:val="20"/>
                      <w:szCs w:val="20"/>
                    </w:rPr>
                    <w:t>, 2008. – 320с.</w:t>
                  </w:r>
                </w:p>
                <w:p w:rsidR="004B7D90" w:rsidRPr="001A479B" w:rsidRDefault="004B7D90" w:rsidP="00AA3589">
                  <w:pPr>
                    <w:ind w:right="-180"/>
                    <w:rPr>
                      <w:b/>
                      <w:sz w:val="20"/>
                      <w:szCs w:val="20"/>
                    </w:rPr>
                  </w:pPr>
                  <w:r w:rsidRPr="001A479B">
                    <w:rPr>
                      <w:b/>
                      <w:sz w:val="20"/>
                      <w:szCs w:val="20"/>
                    </w:rPr>
                    <w:t>Перечень учебно-методических пособий по музыкальному развитию</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proofErr w:type="spellStart"/>
                  <w:r w:rsidRPr="001A479B">
                    <w:rPr>
                      <w:rFonts w:ascii="Times New Roman" w:hAnsi="Times New Roman"/>
                      <w:color w:val="auto"/>
                      <w:sz w:val="20"/>
                      <w:szCs w:val="20"/>
                      <w:lang w:eastAsia="en-US"/>
                    </w:rPr>
                    <w:t>И.Каплунова</w:t>
                  </w:r>
                  <w:proofErr w:type="spellEnd"/>
                  <w:r w:rsidRPr="001A479B">
                    <w:rPr>
                      <w:rFonts w:ascii="Times New Roman" w:hAnsi="Times New Roman"/>
                      <w:color w:val="auto"/>
                      <w:sz w:val="20"/>
                      <w:szCs w:val="20"/>
                      <w:lang w:eastAsia="en-US"/>
                    </w:rPr>
                    <w:t xml:space="preserve">., </w:t>
                  </w:r>
                  <w:proofErr w:type="spellStart"/>
                  <w:r w:rsidRPr="001A479B">
                    <w:rPr>
                      <w:rFonts w:ascii="Times New Roman" w:hAnsi="Times New Roman"/>
                      <w:color w:val="auto"/>
                      <w:sz w:val="20"/>
                      <w:szCs w:val="20"/>
                      <w:lang w:eastAsia="en-US"/>
                    </w:rPr>
                    <w:t>И.Новоскольцева</w:t>
                  </w:r>
                  <w:proofErr w:type="spellEnd"/>
                  <w:r w:rsidRPr="001A479B">
                    <w:rPr>
                      <w:rFonts w:ascii="Times New Roman" w:hAnsi="Times New Roman"/>
                      <w:color w:val="auto"/>
                      <w:sz w:val="20"/>
                      <w:szCs w:val="20"/>
                      <w:lang w:eastAsia="en-US"/>
                    </w:rPr>
                    <w:t xml:space="preserve">. Праздник каждый день. Конспекты музыкальных занятий во второй младшей группе, средней, старшей, подготовительной группах детского сада с </w:t>
                  </w:r>
                  <w:proofErr w:type="spellStart"/>
                  <w:r w:rsidRPr="001A479B">
                    <w:rPr>
                      <w:rFonts w:ascii="Times New Roman" w:hAnsi="Times New Roman"/>
                      <w:color w:val="auto"/>
                      <w:sz w:val="20"/>
                      <w:szCs w:val="20"/>
                      <w:lang w:eastAsia="en-US"/>
                    </w:rPr>
                    <w:t>аудиприложением</w:t>
                  </w:r>
                  <w:proofErr w:type="spellEnd"/>
                  <w:r w:rsidRPr="001A479B">
                    <w:rPr>
                      <w:rFonts w:ascii="Times New Roman" w:hAnsi="Times New Roman"/>
                      <w:color w:val="auto"/>
                      <w:sz w:val="20"/>
                      <w:szCs w:val="20"/>
                      <w:lang w:eastAsia="en-US"/>
                    </w:rPr>
                    <w:t>.-</w:t>
                  </w:r>
                  <w:r w:rsidRPr="001A479B">
                    <w:rPr>
                      <w:rFonts w:ascii="Times New Roman" w:hAnsi="Times New Roman"/>
                      <w:color w:val="auto"/>
                      <w:sz w:val="20"/>
                      <w:szCs w:val="20"/>
                      <w:shd w:val="clear" w:color="auto" w:fill="FFFFFF"/>
                      <w:lang w:eastAsia="en-US"/>
                    </w:rPr>
                    <w:t xml:space="preserve"> Издательство: Композитор изд-во ЗАО, 2009</w:t>
                  </w:r>
                  <w:r w:rsidRPr="001A479B">
                    <w:rPr>
                      <w:rStyle w:val="apple-converted-space"/>
                      <w:rFonts w:ascii="Times New Roman" w:hAnsi="Times New Roman"/>
                      <w:color w:val="auto"/>
                      <w:sz w:val="20"/>
                      <w:szCs w:val="20"/>
                      <w:shd w:val="clear" w:color="auto" w:fill="FFFFFF"/>
                      <w:lang w:eastAsia="en-US"/>
                    </w:rPr>
                    <w:t> </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proofErr w:type="spellStart"/>
                  <w:r w:rsidRPr="001A479B">
                    <w:rPr>
                      <w:rFonts w:ascii="Times New Roman" w:hAnsi="Times New Roman"/>
                      <w:color w:val="auto"/>
                      <w:sz w:val="20"/>
                      <w:szCs w:val="20"/>
                      <w:lang w:eastAsia="en-US"/>
                    </w:rPr>
                    <w:t>И.Каплунова</w:t>
                  </w:r>
                  <w:proofErr w:type="spellEnd"/>
                  <w:r w:rsidRPr="001A479B">
                    <w:rPr>
                      <w:rFonts w:ascii="Times New Roman" w:hAnsi="Times New Roman"/>
                      <w:color w:val="auto"/>
                      <w:sz w:val="20"/>
                      <w:szCs w:val="20"/>
                      <w:lang w:eastAsia="en-US"/>
                    </w:rPr>
                    <w:t xml:space="preserve">., </w:t>
                  </w:r>
                  <w:proofErr w:type="spellStart"/>
                  <w:r w:rsidRPr="001A479B">
                    <w:rPr>
                      <w:rFonts w:ascii="Times New Roman" w:hAnsi="Times New Roman"/>
                      <w:color w:val="auto"/>
                      <w:sz w:val="20"/>
                      <w:szCs w:val="20"/>
                      <w:lang w:eastAsia="en-US"/>
                    </w:rPr>
                    <w:t>И.Новоскольцева</w:t>
                  </w:r>
                  <w:proofErr w:type="spellEnd"/>
                  <w:r w:rsidRPr="001A479B">
                    <w:rPr>
                      <w:rFonts w:ascii="Times New Roman" w:hAnsi="Times New Roman"/>
                      <w:color w:val="auto"/>
                      <w:sz w:val="20"/>
                      <w:szCs w:val="20"/>
                      <w:lang w:eastAsia="en-US"/>
                    </w:rPr>
                    <w:t>. Я живу в России.-</w:t>
                  </w:r>
                  <w:r w:rsidRPr="001A479B">
                    <w:rPr>
                      <w:rFonts w:ascii="Times New Roman" w:hAnsi="Times New Roman"/>
                      <w:color w:val="auto"/>
                      <w:sz w:val="20"/>
                      <w:szCs w:val="20"/>
                      <w:shd w:val="clear" w:color="auto" w:fill="FFFFFF"/>
                      <w:lang w:eastAsia="en-US"/>
                    </w:rPr>
                    <w:t xml:space="preserve"> Издательство: Композитор изд-во ЗАО, 2006. </w:t>
                  </w:r>
                  <w:r w:rsidRPr="001A479B">
                    <w:rPr>
                      <w:rStyle w:val="apple-converted-space"/>
                      <w:rFonts w:ascii="Times New Roman" w:hAnsi="Times New Roman"/>
                      <w:color w:val="auto"/>
                      <w:sz w:val="20"/>
                      <w:szCs w:val="20"/>
                      <w:shd w:val="clear" w:color="auto" w:fill="FFFFFF"/>
                      <w:lang w:eastAsia="en-US"/>
                    </w:rPr>
                    <w:t> </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proofErr w:type="spellStart"/>
                  <w:r w:rsidRPr="001A479B">
                    <w:rPr>
                      <w:rStyle w:val="apple-converted-space"/>
                      <w:rFonts w:ascii="Times New Roman" w:hAnsi="Times New Roman"/>
                      <w:color w:val="auto"/>
                      <w:sz w:val="20"/>
                      <w:szCs w:val="20"/>
                      <w:shd w:val="clear" w:color="auto" w:fill="FFFFFF"/>
                      <w:lang w:eastAsia="en-US"/>
                    </w:rPr>
                    <w:t>Тубельская</w:t>
                  </w:r>
                  <w:proofErr w:type="spellEnd"/>
                  <w:r w:rsidRPr="001A479B">
                    <w:rPr>
                      <w:rStyle w:val="apple-converted-space"/>
                      <w:rFonts w:ascii="Times New Roman" w:hAnsi="Times New Roman"/>
                      <w:color w:val="auto"/>
                      <w:sz w:val="20"/>
                      <w:szCs w:val="20"/>
                      <w:shd w:val="clear" w:color="auto" w:fill="FFFFFF"/>
                      <w:lang w:eastAsia="en-US"/>
                    </w:rPr>
                    <w:t xml:space="preserve"> Г.Н. Праздники в детском саду. – М.: ЛИНКО-ПРЕСС, 2001. – 254с.</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Праздники и развлечения в детском саду /под ред. Л.Г.Горького, Л.А.Обухова. – М.:ВАКО, 2004. – 240 с.</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 xml:space="preserve">Шмидт Н.А. праздники в любимом доме. – Новосибирск: </w:t>
                  </w:r>
                  <w:proofErr w:type="spellStart"/>
                  <w:r w:rsidRPr="001A479B">
                    <w:rPr>
                      <w:rStyle w:val="apple-converted-space"/>
                      <w:rFonts w:ascii="Times New Roman" w:hAnsi="Times New Roman"/>
                      <w:sz w:val="20"/>
                      <w:szCs w:val="20"/>
                      <w:shd w:val="clear" w:color="auto" w:fill="FFFFFF"/>
                    </w:rPr>
                    <w:t>Сиб</w:t>
                  </w:r>
                  <w:proofErr w:type="gramStart"/>
                  <w:r w:rsidRPr="001A479B">
                    <w:rPr>
                      <w:rStyle w:val="apple-converted-space"/>
                      <w:rFonts w:ascii="Times New Roman" w:hAnsi="Times New Roman"/>
                      <w:sz w:val="20"/>
                      <w:szCs w:val="20"/>
                      <w:shd w:val="clear" w:color="auto" w:fill="FFFFFF"/>
                    </w:rPr>
                    <w:t>.у</w:t>
                  </w:r>
                  <w:proofErr w:type="gramEnd"/>
                  <w:r w:rsidRPr="001A479B">
                    <w:rPr>
                      <w:rStyle w:val="apple-converted-space"/>
                      <w:rFonts w:ascii="Times New Roman" w:hAnsi="Times New Roman"/>
                      <w:sz w:val="20"/>
                      <w:szCs w:val="20"/>
                      <w:shd w:val="clear" w:color="auto" w:fill="FFFFFF"/>
                    </w:rPr>
                    <w:t>нив</w:t>
                  </w:r>
                  <w:proofErr w:type="spellEnd"/>
                  <w:r w:rsidRPr="001A479B">
                    <w:rPr>
                      <w:rStyle w:val="apple-converted-space"/>
                      <w:rFonts w:ascii="Times New Roman" w:hAnsi="Times New Roman"/>
                      <w:sz w:val="20"/>
                      <w:szCs w:val="20"/>
                      <w:shd w:val="clear" w:color="auto" w:fill="FFFFFF"/>
                    </w:rPr>
                    <w:t>. издательство, 2005г. – 120 с.</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 xml:space="preserve">Весенние праздники, игры и забавы /В.М.Петров, Г.Н.Гришина. </w:t>
                  </w:r>
                  <w:proofErr w:type="gramStart"/>
                  <w:r w:rsidRPr="001A479B">
                    <w:rPr>
                      <w:rStyle w:val="apple-converted-space"/>
                      <w:rFonts w:ascii="Times New Roman" w:hAnsi="Times New Roman"/>
                      <w:sz w:val="20"/>
                      <w:szCs w:val="20"/>
                      <w:shd w:val="clear" w:color="auto" w:fill="FFFFFF"/>
                    </w:rPr>
                    <w:t>–М</w:t>
                  </w:r>
                  <w:proofErr w:type="gramEnd"/>
                  <w:r w:rsidRPr="001A479B">
                    <w:rPr>
                      <w:rStyle w:val="apple-converted-space"/>
                      <w:rFonts w:ascii="Times New Roman" w:hAnsi="Times New Roman"/>
                      <w:sz w:val="20"/>
                      <w:szCs w:val="20"/>
                      <w:shd w:val="clear" w:color="auto" w:fill="FFFFFF"/>
                    </w:rPr>
                    <w:t>.:ТЦ Сфера, 2002г. – 144 с.</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До свидания,   детский сад. СПБ</w:t>
                  </w:r>
                  <w:proofErr w:type="gramStart"/>
                  <w:r w:rsidRPr="001A479B">
                    <w:rPr>
                      <w:rStyle w:val="apple-converted-space"/>
                      <w:rFonts w:ascii="Times New Roman" w:hAnsi="Times New Roman"/>
                      <w:sz w:val="20"/>
                      <w:szCs w:val="20"/>
                      <w:shd w:val="clear" w:color="auto" w:fill="FFFFFF"/>
                    </w:rPr>
                    <w:t xml:space="preserve">.: </w:t>
                  </w:r>
                  <w:proofErr w:type="spellStart"/>
                  <w:proofErr w:type="gramEnd"/>
                  <w:r w:rsidRPr="001A479B">
                    <w:rPr>
                      <w:rStyle w:val="apple-converted-space"/>
                      <w:rFonts w:ascii="Times New Roman" w:hAnsi="Times New Roman"/>
                      <w:sz w:val="20"/>
                      <w:szCs w:val="20"/>
                      <w:shd w:val="clear" w:color="auto" w:fill="FFFFFF"/>
                    </w:rPr>
                    <w:t>Детсво-пресс</w:t>
                  </w:r>
                  <w:proofErr w:type="spellEnd"/>
                  <w:r w:rsidRPr="001A479B">
                    <w:rPr>
                      <w:rStyle w:val="apple-converted-space"/>
                      <w:rFonts w:ascii="Times New Roman" w:hAnsi="Times New Roman"/>
                      <w:sz w:val="20"/>
                      <w:szCs w:val="20"/>
                      <w:shd w:val="clear" w:color="auto" w:fill="FFFFFF"/>
                    </w:rPr>
                    <w:t>, 2012г. – 31с.</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 xml:space="preserve">Погорельский. Ю.М.Сценарии детских музыкальных представлений. – СПБ.: Дом «Литера», 2004г. – 192 </w:t>
                  </w:r>
                  <w:proofErr w:type="gramStart"/>
                  <w:r w:rsidRPr="001A479B">
                    <w:rPr>
                      <w:rStyle w:val="apple-converted-space"/>
                      <w:rFonts w:ascii="Times New Roman" w:hAnsi="Times New Roman"/>
                      <w:sz w:val="20"/>
                      <w:szCs w:val="20"/>
                      <w:shd w:val="clear" w:color="auto" w:fill="FFFFFF"/>
                    </w:rPr>
                    <w:t>с</w:t>
                  </w:r>
                  <w:proofErr w:type="gramEnd"/>
                  <w:r w:rsidRPr="001A479B">
                    <w:rPr>
                      <w:rStyle w:val="apple-converted-space"/>
                      <w:rFonts w:ascii="Times New Roman" w:hAnsi="Times New Roman"/>
                      <w:sz w:val="20"/>
                      <w:szCs w:val="20"/>
                      <w:shd w:val="clear" w:color="auto" w:fill="FFFFFF"/>
                    </w:rPr>
                    <w:t>.</w:t>
                  </w:r>
                </w:p>
                <w:p w:rsidR="004B7D90" w:rsidRPr="001A479B" w:rsidRDefault="004B7D90" w:rsidP="004B7D90">
                  <w:pPr>
                    <w:pStyle w:val="Default"/>
                    <w:numPr>
                      <w:ilvl w:val="0"/>
                      <w:numId w:val="18"/>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 xml:space="preserve"> Никитина Е.А. С новым годом.– М.:ТЦ Сфера, 2004. – 48с.</w:t>
                  </w:r>
                </w:p>
                <w:p w:rsidR="004B7D90" w:rsidRPr="001A479B" w:rsidRDefault="004B7D90" w:rsidP="004B7D90">
                  <w:pPr>
                    <w:pStyle w:val="Default"/>
                    <w:numPr>
                      <w:ilvl w:val="0"/>
                      <w:numId w:val="18"/>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Лапшина Г.А.Календарные народные праздники в детском саду.</w:t>
                  </w:r>
                  <w:proofErr w:type="gramStart"/>
                  <w:r w:rsidRPr="001A479B">
                    <w:rPr>
                      <w:rStyle w:val="apple-converted-space"/>
                      <w:rFonts w:ascii="Times New Roman" w:hAnsi="Times New Roman"/>
                      <w:sz w:val="20"/>
                      <w:szCs w:val="20"/>
                      <w:shd w:val="clear" w:color="auto" w:fill="FFFFFF"/>
                    </w:rPr>
                    <w:t>–В</w:t>
                  </w:r>
                  <w:proofErr w:type="gramEnd"/>
                  <w:r w:rsidRPr="001A479B">
                    <w:rPr>
                      <w:rStyle w:val="apple-converted-space"/>
                      <w:rFonts w:ascii="Times New Roman" w:hAnsi="Times New Roman"/>
                      <w:sz w:val="20"/>
                      <w:szCs w:val="20"/>
                      <w:shd w:val="clear" w:color="auto" w:fill="FFFFFF"/>
                    </w:rPr>
                    <w:t xml:space="preserve">олгоград: Учитель, 2002.- 84 </w:t>
                  </w:r>
                  <w:proofErr w:type="gramStart"/>
                  <w:r w:rsidRPr="001A479B">
                    <w:rPr>
                      <w:rStyle w:val="apple-converted-space"/>
                      <w:rFonts w:ascii="Times New Roman" w:hAnsi="Times New Roman"/>
                      <w:sz w:val="20"/>
                      <w:szCs w:val="20"/>
                      <w:shd w:val="clear" w:color="auto" w:fill="FFFFFF"/>
                    </w:rPr>
                    <w:t>с</w:t>
                  </w:r>
                  <w:proofErr w:type="gramEnd"/>
                  <w:r w:rsidRPr="001A479B">
                    <w:rPr>
                      <w:rStyle w:val="apple-converted-space"/>
                      <w:rFonts w:ascii="Times New Roman" w:hAnsi="Times New Roman"/>
                      <w:sz w:val="20"/>
                      <w:szCs w:val="20"/>
                      <w:shd w:val="clear" w:color="auto" w:fill="FFFFFF"/>
                    </w:rPr>
                    <w:t>.</w:t>
                  </w:r>
                </w:p>
                <w:p w:rsidR="004B7D90" w:rsidRPr="001A479B" w:rsidRDefault="004B7D90" w:rsidP="004B7D90">
                  <w:pPr>
                    <w:pStyle w:val="Default"/>
                    <w:numPr>
                      <w:ilvl w:val="0"/>
                      <w:numId w:val="18"/>
                    </w:numPr>
                    <w:ind w:left="1202" w:hanging="425"/>
                    <w:rPr>
                      <w:rFonts w:ascii="Times New Roman" w:hAnsi="Times New Roman"/>
                      <w:color w:val="auto"/>
                      <w:sz w:val="20"/>
                      <w:szCs w:val="20"/>
                      <w:lang w:eastAsia="en-US"/>
                    </w:rPr>
                  </w:pPr>
                  <w:r w:rsidRPr="001A479B">
                    <w:rPr>
                      <w:rFonts w:ascii="Times New Roman" w:hAnsi="Times New Roman"/>
                      <w:color w:val="auto"/>
                      <w:sz w:val="20"/>
                      <w:szCs w:val="20"/>
                      <w:lang w:eastAsia="en-US"/>
                    </w:rPr>
                    <w:t>Побединская Л.А. Жил</w:t>
                  </w:r>
                  <w:proofErr w:type="gramStart"/>
                  <w:r w:rsidRPr="001A479B">
                    <w:rPr>
                      <w:rFonts w:ascii="Times New Roman" w:hAnsi="Times New Roman"/>
                      <w:color w:val="auto"/>
                      <w:sz w:val="20"/>
                      <w:szCs w:val="20"/>
                      <w:lang w:eastAsia="en-US"/>
                    </w:rPr>
                    <w:t>и-</w:t>
                  </w:r>
                  <w:proofErr w:type="gramEnd"/>
                  <w:r w:rsidRPr="001A479B">
                    <w:rPr>
                      <w:rFonts w:ascii="Times New Roman" w:hAnsi="Times New Roman"/>
                      <w:color w:val="auto"/>
                      <w:sz w:val="20"/>
                      <w:szCs w:val="20"/>
                      <w:lang w:eastAsia="en-US"/>
                    </w:rPr>
                    <w:t xml:space="preserve"> были сказки. –М.: </w:t>
                  </w:r>
                  <w:r w:rsidRPr="001A479B">
                    <w:rPr>
                      <w:rFonts w:ascii="Times New Roman" w:hAnsi="Times New Roman"/>
                      <w:color w:val="auto"/>
                      <w:sz w:val="20"/>
                      <w:szCs w:val="20"/>
                      <w:lang w:eastAsia="en-US"/>
                    </w:rPr>
                    <w:br/>
                    <w:t>ТЦ Сфера, 2003г. – 64 с.</w:t>
                  </w:r>
                </w:p>
                <w:p w:rsidR="004B7D90" w:rsidRPr="001A479B" w:rsidRDefault="004B7D90" w:rsidP="004B7D90">
                  <w:pPr>
                    <w:pStyle w:val="Default"/>
                    <w:numPr>
                      <w:ilvl w:val="0"/>
                      <w:numId w:val="18"/>
                    </w:numPr>
                    <w:ind w:left="1202" w:hanging="425"/>
                    <w:rPr>
                      <w:rFonts w:ascii="Times New Roman" w:hAnsi="Times New Roman"/>
                      <w:color w:val="auto"/>
                      <w:sz w:val="20"/>
                      <w:szCs w:val="20"/>
                      <w:lang w:eastAsia="en-US"/>
                    </w:rPr>
                  </w:pPr>
                  <w:r w:rsidRPr="001A479B">
                    <w:rPr>
                      <w:rFonts w:ascii="Times New Roman" w:hAnsi="Times New Roman"/>
                      <w:color w:val="auto"/>
                      <w:sz w:val="20"/>
                      <w:szCs w:val="20"/>
                      <w:lang w:eastAsia="en-US"/>
                    </w:rPr>
                    <w:t xml:space="preserve">Слуцкая С.Л. Танцевальная мозаика. – </w:t>
                  </w:r>
                  <w:proofErr w:type="spellStart"/>
                  <w:r w:rsidRPr="001A479B">
                    <w:rPr>
                      <w:rFonts w:ascii="Times New Roman" w:hAnsi="Times New Roman"/>
                      <w:color w:val="auto"/>
                      <w:sz w:val="20"/>
                      <w:szCs w:val="20"/>
                      <w:lang w:eastAsia="en-US"/>
                    </w:rPr>
                    <w:t>М.:Линка-пресс</w:t>
                  </w:r>
                  <w:proofErr w:type="spellEnd"/>
                  <w:r w:rsidRPr="001A479B">
                    <w:rPr>
                      <w:rFonts w:ascii="Times New Roman" w:hAnsi="Times New Roman"/>
                      <w:color w:val="auto"/>
                      <w:sz w:val="20"/>
                      <w:szCs w:val="20"/>
                      <w:lang w:eastAsia="en-US"/>
                    </w:rPr>
                    <w:t>, 2006. – 272 с.</w:t>
                  </w:r>
                </w:p>
                <w:p w:rsidR="004B7D90" w:rsidRPr="001A479B" w:rsidRDefault="004B7D90" w:rsidP="004B7D90">
                  <w:pPr>
                    <w:pStyle w:val="Default"/>
                    <w:numPr>
                      <w:ilvl w:val="0"/>
                      <w:numId w:val="18"/>
                    </w:numPr>
                    <w:ind w:left="1202" w:hanging="425"/>
                    <w:rPr>
                      <w:rFonts w:ascii="Times New Roman" w:hAnsi="Times New Roman"/>
                      <w:color w:val="auto"/>
                      <w:sz w:val="20"/>
                      <w:szCs w:val="20"/>
                      <w:lang w:eastAsia="en-US"/>
                    </w:rPr>
                  </w:pPr>
                  <w:proofErr w:type="spellStart"/>
                  <w:r w:rsidRPr="001A479B">
                    <w:rPr>
                      <w:rStyle w:val="a6"/>
                      <w:rFonts w:ascii="Times New Roman" w:hAnsi="Times New Roman"/>
                      <w:sz w:val="20"/>
                      <w:szCs w:val="20"/>
                    </w:rPr>
                    <w:t>Ибрагимова</w:t>
                  </w:r>
                  <w:proofErr w:type="gramStart"/>
                  <w:r w:rsidRPr="001A479B">
                    <w:rPr>
                      <w:rStyle w:val="a6"/>
                      <w:rFonts w:ascii="Times New Roman" w:hAnsi="Times New Roman"/>
                      <w:sz w:val="20"/>
                      <w:szCs w:val="20"/>
                    </w:rPr>
                    <w:t>.З</w:t>
                  </w:r>
                  <w:proofErr w:type="gramEnd"/>
                  <w:r w:rsidRPr="001A479B">
                    <w:rPr>
                      <w:rStyle w:val="a6"/>
                      <w:rFonts w:ascii="Times New Roman" w:hAnsi="Times New Roman"/>
                      <w:sz w:val="20"/>
                      <w:szCs w:val="20"/>
                    </w:rPr>
                    <w:t>.Г</w:t>
                  </w:r>
                  <w:proofErr w:type="spellEnd"/>
                  <w:r w:rsidRPr="001A479B">
                    <w:rPr>
                      <w:rStyle w:val="a6"/>
                      <w:rFonts w:ascii="Times New Roman" w:hAnsi="Times New Roman"/>
                      <w:sz w:val="20"/>
                      <w:szCs w:val="20"/>
                    </w:rPr>
                    <w:t xml:space="preserve">. Методическое пособие  с аудио-приложением «Танцуй веселей» по обучению детей дошкольного возраста </w:t>
                  </w:r>
                  <w:r w:rsidRPr="001A479B">
                    <w:rPr>
                      <w:rStyle w:val="a6"/>
                      <w:rFonts w:ascii="Times New Roman" w:hAnsi="Times New Roman"/>
                      <w:sz w:val="20"/>
                      <w:szCs w:val="20"/>
                    </w:rPr>
                    <w:lastRenderedPageBreak/>
                    <w:t>татарским танцевальным движениям. –Казань: «Наследие нашего народа, 2012. -136с.</w:t>
                  </w:r>
                </w:p>
                <w:p w:rsidR="004B7D90" w:rsidRPr="001A479B" w:rsidRDefault="004B7D90" w:rsidP="00AA3589">
                  <w:pPr>
                    <w:pStyle w:val="Default"/>
                    <w:ind w:left="1202"/>
                    <w:rPr>
                      <w:rFonts w:ascii="Times New Roman" w:hAnsi="Times New Roman"/>
                      <w:color w:val="auto"/>
                      <w:sz w:val="20"/>
                      <w:szCs w:val="20"/>
                      <w:lang w:eastAsia="en-US"/>
                    </w:rPr>
                  </w:pPr>
                </w:p>
                <w:p w:rsidR="004B7D90" w:rsidRPr="001A479B" w:rsidRDefault="004B7D90" w:rsidP="00AA3589">
                  <w:pPr>
                    <w:pStyle w:val="Default"/>
                    <w:rPr>
                      <w:rFonts w:ascii="Times New Roman" w:hAnsi="Times New Roman"/>
                      <w:b/>
                      <w:i/>
                      <w:color w:val="auto"/>
                      <w:sz w:val="20"/>
                      <w:szCs w:val="20"/>
                      <w:lang w:eastAsia="en-US"/>
                    </w:rPr>
                  </w:pPr>
                </w:p>
              </w:tc>
            </w:tr>
          </w:tbl>
          <w:p w:rsidR="004B7D90" w:rsidRPr="001A479B" w:rsidRDefault="004B7D90" w:rsidP="00AA3589">
            <w:pPr>
              <w:spacing w:before="100" w:after="100"/>
              <w:rPr>
                <w:b/>
                <w:sz w:val="20"/>
                <w:szCs w:val="20"/>
              </w:rPr>
            </w:pPr>
          </w:p>
        </w:tc>
      </w:tr>
      <w:tr w:rsidR="004B7D90" w:rsidRPr="001A479B" w:rsidTr="00AA3589">
        <w:trPr>
          <w:trHeight w:val="350"/>
        </w:trPr>
        <w:tc>
          <w:tcPr>
            <w:tcW w:w="2376" w:type="dxa"/>
          </w:tcPr>
          <w:p w:rsidR="004B7D90" w:rsidRPr="001A479B" w:rsidRDefault="004B7D90" w:rsidP="00AA3589">
            <w:pPr>
              <w:jc w:val="both"/>
              <w:rPr>
                <w:sz w:val="20"/>
                <w:szCs w:val="20"/>
              </w:rPr>
            </w:pPr>
            <w:r w:rsidRPr="001A479B">
              <w:rPr>
                <w:b/>
                <w:bCs/>
                <w:sz w:val="20"/>
                <w:szCs w:val="20"/>
              </w:rPr>
              <w:lastRenderedPageBreak/>
              <w:t>Диагностические методики:</w:t>
            </w:r>
          </w:p>
          <w:p w:rsidR="004B7D90" w:rsidRPr="001A479B" w:rsidRDefault="004B7D90" w:rsidP="00AA3589">
            <w:pPr>
              <w:rPr>
                <w:b/>
                <w:sz w:val="20"/>
                <w:szCs w:val="20"/>
              </w:rPr>
            </w:pPr>
          </w:p>
        </w:tc>
        <w:tc>
          <w:tcPr>
            <w:tcW w:w="7513" w:type="dxa"/>
          </w:tcPr>
          <w:p w:rsidR="004B7D90" w:rsidRPr="001A479B" w:rsidRDefault="004B7D90" w:rsidP="004B7D90">
            <w:pPr>
              <w:numPr>
                <w:ilvl w:val="0"/>
                <w:numId w:val="8"/>
              </w:numPr>
              <w:ind w:left="358"/>
              <w:jc w:val="both"/>
              <w:rPr>
                <w:sz w:val="20"/>
                <w:szCs w:val="20"/>
              </w:rPr>
            </w:pPr>
            <w:r w:rsidRPr="001A479B">
              <w:rPr>
                <w:sz w:val="20"/>
                <w:szCs w:val="20"/>
              </w:rPr>
              <w:t xml:space="preserve">ОТ РОЖДЕНИЯ ДО ШКОЛЫ. Основная общеобразовательная программа дошкольного образования. Под ред. Н. Е. </w:t>
            </w:r>
            <w:proofErr w:type="spellStart"/>
            <w:r w:rsidRPr="001A479B">
              <w:rPr>
                <w:sz w:val="20"/>
                <w:szCs w:val="20"/>
              </w:rPr>
              <w:t>Вераксы</w:t>
            </w:r>
            <w:proofErr w:type="spellEnd"/>
            <w:r w:rsidRPr="001A479B">
              <w:rPr>
                <w:sz w:val="20"/>
                <w:szCs w:val="20"/>
              </w:rPr>
              <w:t xml:space="preserve">, Т. С. Комаровой, М. А. Васильевой.- 2-е изд., </w:t>
            </w:r>
            <w:proofErr w:type="spellStart"/>
            <w:r w:rsidRPr="001A479B">
              <w:rPr>
                <w:sz w:val="20"/>
                <w:szCs w:val="20"/>
              </w:rPr>
              <w:t>испр</w:t>
            </w:r>
            <w:proofErr w:type="spellEnd"/>
            <w:r w:rsidRPr="001A479B">
              <w:rPr>
                <w:sz w:val="20"/>
                <w:szCs w:val="20"/>
              </w:rPr>
              <w:t xml:space="preserve">. и доп. - М.: Мозаика-Синтез, 2015. </w:t>
            </w:r>
          </w:p>
        </w:tc>
      </w:tr>
      <w:tr w:rsidR="004B7D90" w:rsidRPr="001A479B" w:rsidTr="00AA3589">
        <w:trPr>
          <w:trHeight w:val="350"/>
        </w:trPr>
        <w:tc>
          <w:tcPr>
            <w:tcW w:w="2376" w:type="dxa"/>
          </w:tcPr>
          <w:p w:rsidR="004B7D90" w:rsidRPr="001A479B" w:rsidRDefault="004B7D90" w:rsidP="00AA3589">
            <w:pPr>
              <w:rPr>
                <w:sz w:val="20"/>
                <w:szCs w:val="20"/>
              </w:rPr>
            </w:pPr>
            <w:r w:rsidRPr="001A479B">
              <w:rPr>
                <w:b/>
                <w:sz w:val="20"/>
                <w:szCs w:val="20"/>
              </w:rPr>
              <w:t>Региональный стандарт образования</w:t>
            </w:r>
            <w:r w:rsidRPr="001A479B">
              <w:rPr>
                <w:sz w:val="20"/>
                <w:szCs w:val="20"/>
              </w:rPr>
              <w:t>.</w:t>
            </w:r>
          </w:p>
          <w:p w:rsidR="004B7D90" w:rsidRPr="001A479B" w:rsidRDefault="004B7D90" w:rsidP="00AA3589">
            <w:pPr>
              <w:rPr>
                <w:sz w:val="20"/>
                <w:szCs w:val="20"/>
              </w:rPr>
            </w:pPr>
          </w:p>
          <w:p w:rsidR="004B7D90" w:rsidRPr="001A479B" w:rsidRDefault="004B7D90" w:rsidP="00AA3589">
            <w:pPr>
              <w:rPr>
                <w:b/>
                <w:sz w:val="20"/>
                <w:szCs w:val="20"/>
              </w:rPr>
            </w:pPr>
            <w:r w:rsidRPr="001A479B">
              <w:rPr>
                <w:b/>
                <w:sz w:val="20"/>
                <w:szCs w:val="20"/>
              </w:rPr>
              <w:t xml:space="preserve">Учебно-методические комплекты </w:t>
            </w:r>
          </w:p>
          <w:p w:rsidR="004B7D90" w:rsidRPr="001A479B" w:rsidRDefault="004B7D90" w:rsidP="00AA3589">
            <w:pPr>
              <w:jc w:val="both"/>
              <w:rPr>
                <w:b/>
                <w:bCs/>
                <w:sz w:val="20"/>
                <w:szCs w:val="20"/>
              </w:rPr>
            </w:pPr>
          </w:p>
        </w:tc>
        <w:tc>
          <w:tcPr>
            <w:tcW w:w="7513" w:type="dxa"/>
          </w:tcPr>
          <w:p w:rsidR="004B7D90" w:rsidRPr="001A479B" w:rsidRDefault="004B7D90" w:rsidP="004B7D90">
            <w:pPr>
              <w:numPr>
                <w:ilvl w:val="0"/>
                <w:numId w:val="2"/>
              </w:numPr>
              <w:jc w:val="both"/>
              <w:rPr>
                <w:sz w:val="20"/>
                <w:szCs w:val="20"/>
              </w:rPr>
            </w:pPr>
            <w:proofErr w:type="spellStart"/>
            <w:r w:rsidRPr="001A479B">
              <w:rPr>
                <w:sz w:val="20"/>
                <w:szCs w:val="20"/>
              </w:rPr>
              <w:t>Шаехова</w:t>
            </w:r>
            <w:proofErr w:type="spellEnd"/>
            <w:r w:rsidRPr="001A479B">
              <w:rPr>
                <w:sz w:val="20"/>
                <w:szCs w:val="20"/>
              </w:rPr>
              <w:t xml:space="preserve"> Р.К. "Региональная программа дошкольного образования" (26.06.2012 г.)</w:t>
            </w:r>
          </w:p>
          <w:p w:rsidR="004B7D90" w:rsidRPr="001A479B" w:rsidRDefault="004B7D90" w:rsidP="00AA3589">
            <w:pPr>
              <w:ind w:firstLine="540"/>
              <w:jc w:val="both"/>
              <w:rPr>
                <w:b/>
                <w:sz w:val="20"/>
                <w:szCs w:val="20"/>
              </w:rPr>
            </w:pPr>
          </w:p>
          <w:p w:rsidR="004B7D90" w:rsidRPr="001A479B" w:rsidRDefault="004B7D90" w:rsidP="00AA3589">
            <w:pPr>
              <w:ind w:firstLine="540"/>
              <w:jc w:val="both"/>
              <w:rPr>
                <w:sz w:val="20"/>
                <w:szCs w:val="20"/>
              </w:rPr>
            </w:pPr>
            <w:r w:rsidRPr="001A479B">
              <w:rPr>
                <w:b/>
                <w:sz w:val="20"/>
                <w:szCs w:val="20"/>
              </w:rPr>
              <w:t>Учебно-методический комплект  «</w:t>
            </w:r>
            <w:proofErr w:type="spellStart"/>
            <w:r w:rsidRPr="001A479B">
              <w:rPr>
                <w:b/>
                <w:sz w:val="20"/>
                <w:szCs w:val="20"/>
              </w:rPr>
              <w:t>Татарча</w:t>
            </w:r>
            <w:proofErr w:type="spellEnd"/>
            <w:r w:rsidRPr="001A479B">
              <w:rPr>
                <w:b/>
                <w:sz w:val="20"/>
                <w:szCs w:val="20"/>
              </w:rPr>
              <w:t xml:space="preserve"> сөйләшәбез"</w:t>
            </w:r>
            <w:r w:rsidRPr="001A479B">
              <w:rPr>
                <w:sz w:val="20"/>
                <w:szCs w:val="20"/>
              </w:rPr>
              <w:t xml:space="preserve">  </w:t>
            </w:r>
          </w:p>
          <w:p w:rsidR="004B7D90" w:rsidRPr="001A479B" w:rsidRDefault="004B7D90" w:rsidP="00AA3589">
            <w:pPr>
              <w:pStyle w:val="3"/>
              <w:rPr>
                <w:rFonts w:ascii="Times New Roman" w:hAnsi="Times New Roman" w:cs="Times New Roman"/>
                <w:sz w:val="20"/>
                <w:szCs w:val="20"/>
              </w:rPr>
            </w:pPr>
            <w:r w:rsidRPr="001A479B">
              <w:rPr>
                <w:rFonts w:ascii="Times New Roman" w:hAnsi="Times New Roman" w:cs="Times New Roman"/>
                <w:sz w:val="20"/>
                <w:szCs w:val="20"/>
              </w:rPr>
              <w:t>Обучение татарскому языку детей 4 - 5 лет</w:t>
            </w:r>
          </w:p>
          <w:p w:rsidR="004B7D90" w:rsidRPr="001A479B" w:rsidRDefault="004B7D90" w:rsidP="004B7D90">
            <w:pPr>
              <w:pStyle w:val="a4"/>
              <w:numPr>
                <w:ilvl w:val="0"/>
                <w:numId w:val="7"/>
              </w:numPr>
              <w:spacing w:after="200"/>
              <w:rPr>
                <w:sz w:val="20"/>
                <w:szCs w:val="20"/>
              </w:rPr>
            </w:pPr>
            <w:r w:rsidRPr="001A479B">
              <w:rPr>
                <w:sz w:val="20"/>
                <w:szCs w:val="20"/>
              </w:rPr>
              <w:t>Методическое пособие по обучению татарскому языку детей 4 -5 лет "</w:t>
            </w:r>
            <w:proofErr w:type="spellStart"/>
            <w:r w:rsidRPr="001A479B">
              <w:rPr>
                <w:sz w:val="20"/>
                <w:szCs w:val="20"/>
              </w:rPr>
              <w:t>Татарча</w:t>
            </w:r>
            <w:proofErr w:type="spellEnd"/>
            <w:r w:rsidRPr="001A479B">
              <w:rPr>
                <w:sz w:val="20"/>
                <w:szCs w:val="20"/>
              </w:rPr>
              <w:t xml:space="preserve"> сөйләшәбез"  (авт. </w:t>
            </w:r>
            <w:proofErr w:type="spellStart"/>
            <w:r w:rsidRPr="001A479B">
              <w:rPr>
                <w:sz w:val="20"/>
                <w:szCs w:val="20"/>
              </w:rPr>
              <w:t>Зарипова</w:t>
            </w:r>
            <w:proofErr w:type="spellEnd"/>
            <w:r w:rsidRPr="001A479B">
              <w:rPr>
                <w:sz w:val="20"/>
                <w:szCs w:val="20"/>
              </w:rPr>
              <w:t xml:space="preserve"> З.М., Исаева Р.С., </w:t>
            </w:r>
            <w:proofErr w:type="spellStart"/>
            <w:r w:rsidRPr="001A479B">
              <w:rPr>
                <w:sz w:val="20"/>
                <w:szCs w:val="20"/>
              </w:rPr>
              <w:t>Кидрячева</w:t>
            </w:r>
            <w:proofErr w:type="spellEnd"/>
            <w:r w:rsidRPr="001A479B">
              <w:rPr>
                <w:sz w:val="20"/>
                <w:szCs w:val="20"/>
              </w:rPr>
              <w:t xml:space="preserve"> Р.Г.) (22.11.2012) </w:t>
            </w:r>
          </w:p>
          <w:p w:rsidR="004B7D90" w:rsidRPr="001A479B" w:rsidRDefault="004B7D90" w:rsidP="004B7D90">
            <w:pPr>
              <w:pStyle w:val="a4"/>
              <w:numPr>
                <w:ilvl w:val="0"/>
                <w:numId w:val="7"/>
              </w:numPr>
              <w:spacing w:after="200"/>
              <w:rPr>
                <w:sz w:val="20"/>
                <w:szCs w:val="20"/>
              </w:rPr>
            </w:pPr>
            <w:r w:rsidRPr="001A479B">
              <w:rPr>
                <w:sz w:val="20"/>
                <w:szCs w:val="20"/>
              </w:rPr>
              <w:t>Демонстрационный и раздаточный материал к занятиям для детей 4-5 лет "</w:t>
            </w:r>
            <w:proofErr w:type="gramStart"/>
            <w:r w:rsidRPr="001A479B">
              <w:rPr>
                <w:sz w:val="20"/>
                <w:szCs w:val="20"/>
              </w:rPr>
              <w:t>Минем</w:t>
            </w:r>
            <w:proofErr w:type="gramEnd"/>
            <w:r w:rsidRPr="001A479B">
              <w:rPr>
                <w:sz w:val="20"/>
                <w:szCs w:val="20"/>
              </w:rPr>
              <w:t xml:space="preserve"> өем" (авт. </w:t>
            </w:r>
            <w:proofErr w:type="spellStart"/>
            <w:r w:rsidRPr="001A479B">
              <w:rPr>
                <w:sz w:val="20"/>
                <w:szCs w:val="20"/>
              </w:rPr>
              <w:t>Зарипова</w:t>
            </w:r>
            <w:proofErr w:type="spellEnd"/>
            <w:r w:rsidRPr="001A479B">
              <w:rPr>
                <w:sz w:val="20"/>
                <w:szCs w:val="20"/>
              </w:rPr>
              <w:t xml:space="preserve"> З.М. ., Исаева Р.С., </w:t>
            </w:r>
            <w:proofErr w:type="spellStart"/>
            <w:r w:rsidRPr="001A479B">
              <w:rPr>
                <w:sz w:val="20"/>
                <w:szCs w:val="20"/>
              </w:rPr>
              <w:t>Кидрячева</w:t>
            </w:r>
            <w:proofErr w:type="spellEnd"/>
            <w:r w:rsidRPr="001A479B">
              <w:rPr>
                <w:sz w:val="20"/>
                <w:szCs w:val="20"/>
              </w:rPr>
              <w:t xml:space="preserve"> Р.Г.) (22.11.2012) </w:t>
            </w:r>
          </w:p>
          <w:p w:rsidR="004B7D90" w:rsidRPr="001A479B" w:rsidRDefault="004B7D90" w:rsidP="004B7D90">
            <w:pPr>
              <w:pStyle w:val="a4"/>
              <w:numPr>
                <w:ilvl w:val="0"/>
                <w:numId w:val="7"/>
              </w:numPr>
              <w:spacing w:after="200"/>
              <w:rPr>
                <w:sz w:val="20"/>
                <w:szCs w:val="20"/>
              </w:rPr>
            </w:pPr>
            <w:r w:rsidRPr="001A479B">
              <w:rPr>
                <w:sz w:val="20"/>
                <w:szCs w:val="20"/>
              </w:rPr>
              <w:t>Рабочая тетрадь для детей 4-5 лет "</w:t>
            </w:r>
            <w:proofErr w:type="spellStart"/>
            <w:r w:rsidRPr="001A479B">
              <w:rPr>
                <w:sz w:val="20"/>
                <w:szCs w:val="20"/>
              </w:rPr>
              <w:t>Татарча</w:t>
            </w:r>
            <w:proofErr w:type="spellEnd"/>
            <w:r w:rsidRPr="001A479B">
              <w:rPr>
                <w:sz w:val="20"/>
                <w:szCs w:val="20"/>
              </w:rPr>
              <w:t xml:space="preserve"> сөйләшәбез" (авт. </w:t>
            </w:r>
            <w:proofErr w:type="spellStart"/>
            <w:r w:rsidRPr="001A479B">
              <w:rPr>
                <w:sz w:val="20"/>
                <w:szCs w:val="20"/>
              </w:rPr>
              <w:t>Зарипова</w:t>
            </w:r>
            <w:proofErr w:type="spellEnd"/>
            <w:r w:rsidRPr="001A479B">
              <w:rPr>
                <w:sz w:val="20"/>
                <w:szCs w:val="20"/>
              </w:rPr>
              <w:t xml:space="preserve"> З.М. ., Исаева Р.С., </w:t>
            </w:r>
            <w:proofErr w:type="spellStart"/>
            <w:r w:rsidRPr="001A479B">
              <w:rPr>
                <w:sz w:val="20"/>
                <w:szCs w:val="20"/>
              </w:rPr>
              <w:t>Кидрячева</w:t>
            </w:r>
            <w:proofErr w:type="spellEnd"/>
            <w:r w:rsidRPr="001A479B">
              <w:rPr>
                <w:sz w:val="20"/>
                <w:szCs w:val="20"/>
              </w:rPr>
              <w:t xml:space="preserve"> Р.Г) (22.11.2012)</w:t>
            </w:r>
          </w:p>
          <w:p w:rsidR="004B7D90" w:rsidRPr="001A479B" w:rsidRDefault="004B7D90" w:rsidP="004B7D90">
            <w:pPr>
              <w:pStyle w:val="a4"/>
              <w:numPr>
                <w:ilvl w:val="0"/>
                <w:numId w:val="7"/>
              </w:numPr>
              <w:spacing w:after="200"/>
              <w:rPr>
                <w:sz w:val="20"/>
                <w:szCs w:val="20"/>
              </w:rPr>
            </w:pPr>
            <w:r w:rsidRPr="001A479B">
              <w:rPr>
                <w:sz w:val="20"/>
                <w:szCs w:val="20"/>
              </w:rPr>
              <w:t>Аудио-приложение к учебно-методическому комплекту для детей 4-5 лет "</w:t>
            </w:r>
            <w:proofErr w:type="gramStart"/>
            <w:r w:rsidRPr="001A479B">
              <w:rPr>
                <w:sz w:val="20"/>
                <w:szCs w:val="20"/>
              </w:rPr>
              <w:t>Минем</w:t>
            </w:r>
            <w:proofErr w:type="gramEnd"/>
            <w:r w:rsidRPr="001A479B">
              <w:rPr>
                <w:sz w:val="20"/>
                <w:szCs w:val="20"/>
              </w:rPr>
              <w:t xml:space="preserve"> өем" (22.11.2012) </w:t>
            </w:r>
          </w:p>
          <w:p w:rsidR="004B7D90" w:rsidRPr="001A479B" w:rsidRDefault="004B7D90" w:rsidP="00AA3589">
            <w:pPr>
              <w:pStyle w:val="3"/>
              <w:rPr>
                <w:rFonts w:ascii="Times New Roman" w:hAnsi="Times New Roman" w:cs="Times New Roman"/>
                <w:sz w:val="20"/>
                <w:szCs w:val="20"/>
              </w:rPr>
            </w:pPr>
            <w:r w:rsidRPr="001A479B">
              <w:rPr>
                <w:rFonts w:ascii="Times New Roman" w:hAnsi="Times New Roman" w:cs="Times New Roman"/>
                <w:sz w:val="20"/>
                <w:szCs w:val="20"/>
              </w:rPr>
              <w:t>Обучение татарскому языку детей  5-6 лет</w:t>
            </w:r>
          </w:p>
          <w:p w:rsidR="004B7D90" w:rsidRPr="001A479B" w:rsidRDefault="004B7D90" w:rsidP="00AA3589">
            <w:pPr>
              <w:rPr>
                <w:sz w:val="20"/>
                <w:szCs w:val="20"/>
              </w:rPr>
            </w:pPr>
          </w:p>
          <w:p w:rsidR="004B7D90" w:rsidRPr="001A479B" w:rsidRDefault="004B7D90" w:rsidP="004B7D90">
            <w:pPr>
              <w:pStyle w:val="a4"/>
              <w:numPr>
                <w:ilvl w:val="0"/>
                <w:numId w:val="7"/>
              </w:numPr>
              <w:spacing w:after="200"/>
              <w:rPr>
                <w:sz w:val="20"/>
                <w:szCs w:val="20"/>
              </w:rPr>
            </w:pPr>
            <w:r w:rsidRPr="001A479B">
              <w:rPr>
                <w:sz w:val="20"/>
                <w:szCs w:val="20"/>
              </w:rPr>
              <w:t>Методическое пособие по обучению татарскому языку детей 5-6 лет "</w:t>
            </w:r>
            <w:proofErr w:type="spellStart"/>
            <w:r w:rsidRPr="001A479B">
              <w:rPr>
                <w:sz w:val="20"/>
                <w:szCs w:val="20"/>
              </w:rPr>
              <w:t>Татарча</w:t>
            </w:r>
            <w:proofErr w:type="spellEnd"/>
            <w:r w:rsidRPr="001A479B">
              <w:rPr>
                <w:sz w:val="20"/>
                <w:szCs w:val="20"/>
              </w:rPr>
              <w:t xml:space="preserve"> сөйләшәбез" (авт. </w:t>
            </w:r>
            <w:proofErr w:type="spellStart"/>
            <w:r w:rsidRPr="001A479B">
              <w:rPr>
                <w:sz w:val="20"/>
                <w:szCs w:val="20"/>
              </w:rPr>
              <w:t>Зарипова</w:t>
            </w:r>
            <w:proofErr w:type="spellEnd"/>
            <w:r w:rsidRPr="001A479B">
              <w:rPr>
                <w:sz w:val="20"/>
                <w:szCs w:val="20"/>
              </w:rPr>
              <w:t xml:space="preserve"> З.М., Исаева Р.С., </w:t>
            </w:r>
            <w:proofErr w:type="spellStart"/>
            <w:r w:rsidRPr="001A479B">
              <w:rPr>
                <w:sz w:val="20"/>
                <w:szCs w:val="20"/>
              </w:rPr>
              <w:t>Кидрячева</w:t>
            </w:r>
            <w:proofErr w:type="spellEnd"/>
            <w:r w:rsidRPr="001A479B">
              <w:rPr>
                <w:sz w:val="20"/>
                <w:szCs w:val="20"/>
              </w:rPr>
              <w:t xml:space="preserve"> Р.Г.) (22.11.2012) </w:t>
            </w:r>
          </w:p>
          <w:p w:rsidR="004B7D90" w:rsidRPr="001A479B" w:rsidRDefault="004B7D90" w:rsidP="004B7D90">
            <w:pPr>
              <w:pStyle w:val="a4"/>
              <w:numPr>
                <w:ilvl w:val="0"/>
                <w:numId w:val="7"/>
              </w:numPr>
              <w:spacing w:after="200"/>
              <w:rPr>
                <w:sz w:val="20"/>
                <w:szCs w:val="20"/>
              </w:rPr>
            </w:pPr>
            <w:r w:rsidRPr="001A479B">
              <w:rPr>
                <w:sz w:val="20"/>
                <w:szCs w:val="20"/>
              </w:rPr>
              <w:t>Демонстрационный и раздаточный материал к занятиям для детей 5-6 лет "</w:t>
            </w:r>
            <w:proofErr w:type="spellStart"/>
            <w:r w:rsidRPr="001A479B">
              <w:rPr>
                <w:sz w:val="20"/>
                <w:szCs w:val="20"/>
              </w:rPr>
              <w:t>Уйный-уйный</w:t>
            </w:r>
            <w:proofErr w:type="spellEnd"/>
            <w:r w:rsidRPr="001A479B">
              <w:rPr>
                <w:sz w:val="20"/>
                <w:szCs w:val="20"/>
              </w:rPr>
              <w:t xml:space="preserve"> үсәбез" (авт. </w:t>
            </w:r>
            <w:proofErr w:type="spellStart"/>
            <w:r w:rsidRPr="001A479B">
              <w:rPr>
                <w:sz w:val="20"/>
                <w:szCs w:val="20"/>
              </w:rPr>
              <w:t>Зарипова</w:t>
            </w:r>
            <w:proofErr w:type="spellEnd"/>
            <w:r w:rsidRPr="001A479B">
              <w:rPr>
                <w:sz w:val="20"/>
                <w:szCs w:val="20"/>
              </w:rPr>
              <w:t xml:space="preserve"> З.М., Исаева Р.С., </w:t>
            </w:r>
            <w:proofErr w:type="spellStart"/>
            <w:r w:rsidRPr="001A479B">
              <w:rPr>
                <w:sz w:val="20"/>
                <w:szCs w:val="20"/>
              </w:rPr>
              <w:t>Кидрячева</w:t>
            </w:r>
            <w:proofErr w:type="spellEnd"/>
            <w:r w:rsidRPr="001A479B">
              <w:rPr>
                <w:sz w:val="20"/>
                <w:szCs w:val="20"/>
              </w:rPr>
              <w:t xml:space="preserve"> Р.Г.) (22.11.2012) </w:t>
            </w:r>
          </w:p>
          <w:p w:rsidR="004B7D90" w:rsidRPr="001A479B" w:rsidRDefault="004B7D90" w:rsidP="004B7D90">
            <w:pPr>
              <w:pStyle w:val="a4"/>
              <w:numPr>
                <w:ilvl w:val="0"/>
                <w:numId w:val="7"/>
              </w:numPr>
              <w:spacing w:after="200"/>
              <w:rPr>
                <w:sz w:val="20"/>
                <w:szCs w:val="20"/>
              </w:rPr>
            </w:pPr>
            <w:r w:rsidRPr="001A479B">
              <w:rPr>
                <w:sz w:val="20"/>
                <w:szCs w:val="20"/>
              </w:rPr>
              <w:t>Рабочая тетрадь для детей 5-6 лет "</w:t>
            </w:r>
            <w:proofErr w:type="spellStart"/>
            <w:r w:rsidRPr="001A479B">
              <w:rPr>
                <w:sz w:val="20"/>
                <w:szCs w:val="20"/>
              </w:rPr>
              <w:t>Татарча</w:t>
            </w:r>
            <w:proofErr w:type="spellEnd"/>
            <w:r w:rsidRPr="001A479B">
              <w:rPr>
                <w:sz w:val="20"/>
                <w:szCs w:val="20"/>
              </w:rPr>
              <w:t xml:space="preserve"> сөйләшәбез" (авт. </w:t>
            </w:r>
            <w:proofErr w:type="spellStart"/>
            <w:r w:rsidRPr="001A479B">
              <w:rPr>
                <w:sz w:val="20"/>
                <w:szCs w:val="20"/>
              </w:rPr>
              <w:t>Зарипова</w:t>
            </w:r>
            <w:proofErr w:type="spellEnd"/>
            <w:r w:rsidRPr="001A479B">
              <w:rPr>
                <w:sz w:val="20"/>
                <w:szCs w:val="20"/>
              </w:rPr>
              <w:t xml:space="preserve"> З.М.) ., Исаева Р.С., </w:t>
            </w:r>
            <w:proofErr w:type="spellStart"/>
            <w:r w:rsidRPr="001A479B">
              <w:rPr>
                <w:sz w:val="20"/>
                <w:szCs w:val="20"/>
              </w:rPr>
              <w:t>Кидрячева</w:t>
            </w:r>
            <w:proofErr w:type="spellEnd"/>
            <w:r w:rsidRPr="001A479B">
              <w:rPr>
                <w:sz w:val="20"/>
                <w:szCs w:val="20"/>
              </w:rPr>
              <w:t xml:space="preserve"> Р.Г.) (22.11.2012) </w:t>
            </w:r>
          </w:p>
          <w:p w:rsidR="004B7D90" w:rsidRPr="001A479B" w:rsidRDefault="004B7D90" w:rsidP="004B7D90">
            <w:pPr>
              <w:pStyle w:val="a4"/>
              <w:numPr>
                <w:ilvl w:val="0"/>
                <w:numId w:val="7"/>
              </w:numPr>
              <w:spacing w:after="200"/>
              <w:rPr>
                <w:sz w:val="20"/>
                <w:szCs w:val="20"/>
              </w:rPr>
            </w:pPr>
            <w:proofErr w:type="spellStart"/>
            <w:r w:rsidRPr="001A479B">
              <w:rPr>
                <w:sz w:val="20"/>
                <w:szCs w:val="20"/>
              </w:rPr>
              <w:t>Аудиоприложение</w:t>
            </w:r>
            <w:proofErr w:type="spellEnd"/>
            <w:r w:rsidRPr="001A479B">
              <w:rPr>
                <w:sz w:val="20"/>
                <w:szCs w:val="20"/>
              </w:rPr>
              <w:t xml:space="preserve"> к учебно-методическому комплекту для детей 5-6 лет  «</w:t>
            </w:r>
            <w:proofErr w:type="spellStart"/>
            <w:r w:rsidRPr="001A479B">
              <w:rPr>
                <w:sz w:val="20"/>
                <w:szCs w:val="20"/>
              </w:rPr>
              <w:t>Уйный</w:t>
            </w:r>
            <w:proofErr w:type="spellEnd"/>
            <w:r w:rsidRPr="001A479B">
              <w:rPr>
                <w:sz w:val="20"/>
                <w:szCs w:val="20"/>
              </w:rPr>
              <w:t xml:space="preserve"> - </w:t>
            </w:r>
            <w:proofErr w:type="spellStart"/>
            <w:r w:rsidRPr="001A479B">
              <w:rPr>
                <w:sz w:val="20"/>
                <w:szCs w:val="20"/>
              </w:rPr>
              <w:t>уйный</w:t>
            </w:r>
            <w:proofErr w:type="spellEnd"/>
            <w:r w:rsidRPr="001A479B">
              <w:rPr>
                <w:sz w:val="20"/>
                <w:szCs w:val="20"/>
              </w:rPr>
              <w:t xml:space="preserve"> ү</w:t>
            </w:r>
            <w:proofErr w:type="gramStart"/>
            <w:r w:rsidRPr="001A479B">
              <w:rPr>
                <w:sz w:val="20"/>
                <w:szCs w:val="20"/>
              </w:rPr>
              <w:t>с</w:t>
            </w:r>
            <w:proofErr w:type="gramEnd"/>
            <w:r w:rsidRPr="001A479B">
              <w:rPr>
                <w:sz w:val="20"/>
                <w:szCs w:val="20"/>
              </w:rPr>
              <w:t>әбез"»</w:t>
            </w:r>
          </w:p>
          <w:p w:rsidR="004B7D90" w:rsidRPr="001A479B" w:rsidRDefault="004B7D90" w:rsidP="00AA3589">
            <w:pPr>
              <w:pStyle w:val="3"/>
              <w:rPr>
                <w:rFonts w:ascii="Times New Roman" w:hAnsi="Times New Roman" w:cs="Times New Roman"/>
                <w:sz w:val="20"/>
                <w:szCs w:val="20"/>
              </w:rPr>
            </w:pPr>
            <w:r w:rsidRPr="001A479B">
              <w:rPr>
                <w:rFonts w:ascii="Times New Roman" w:hAnsi="Times New Roman" w:cs="Times New Roman"/>
                <w:sz w:val="20"/>
                <w:szCs w:val="20"/>
              </w:rPr>
              <w:t>Обучение татарскому языку детей  6-7 лет</w:t>
            </w:r>
          </w:p>
          <w:p w:rsidR="004B7D90" w:rsidRPr="001A479B" w:rsidRDefault="004B7D90" w:rsidP="004B7D90">
            <w:pPr>
              <w:pStyle w:val="a4"/>
              <w:numPr>
                <w:ilvl w:val="0"/>
                <w:numId w:val="7"/>
              </w:numPr>
              <w:spacing w:after="200"/>
              <w:rPr>
                <w:sz w:val="20"/>
                <w:szCs w:val="20"/>
              </w:rPr>
            </w:pPr>
            <w:r w:rsidRPr="001A479B">
              <w:rPr>
                <w:sz w:val="20"/>
                <w:szCs w:val="20"/>
              </w:rPr>
              <w:t xml:space="preserve">6-7 </w:t>
            </w:r>
            <w:proofErr w:type="spellStart"/>
            <w:r w:rsidRPr="001A479B">
              <w:rPr>
                <w:sz w:val="20"/>
                <w:szCs w:val="20"/>
              </w:rPr>
              <w:t>яшьлек</w:t>
            </w:r>
            <w:proofErr w:type="spellEnd"/>
            <w:r w:rsidRPr="001A479B">
              <w:rPr>
                <w:sz w:val="20"/>
                <w:szCs w:val="20"/>
              </w:rPr>
              <w:t xml:space="preserve"> </w:t>
            </w:r>
            <w:proofErr w:type="spellStart"/>
            <w:r w:rsidRPr="001A479B">
              <w:rPr>
                <w:sz w:val="20"/>
                <w:szCs w:val="20"/>
              </w:rPr>
              <w:t>балаларга</w:t>
            </w:r>
            <w:proofErr w:type="spellEnd"/>
            <w:r w:rsidRPr="001A479B">
              <w:rPr>
                <w:sz w:val="20"/>
                <w:szCs w:val="20"/>
              </w:rPr>
              <w:t xml:space="preserve"> методик </w:t>
            </w:r>
            <w:proofErr w:type="spellStart"/>
            <w:r w:rsidRPr="001A479B">
              <w:rPr>
                <w:sz w:val="20"/>
                <w:szCs w:val="20"/>
              </w:rPr>
              <w:t>кулланма</w:t>
            </w:r>
            <w:proofErr w:type="spellEnd"/>
            <w:r w:rsidRPr="001A479B">
              <w:rPr>
                <w:sz w:val="20"/>
                <w:szCs w:val="20"/>
              </w:rPr>
              <w:t xml:space="preserve"> (авт. </w:t>
            </w:r>
            <w:proofErr w:type="spellStart"/>
            <w:r w:rsidRPr="001A479B">
              <w:rPr>
                <w:sz w:val="20"/>
                <w:szCs w:val="20"/>
              </w:rPr>
              <w:t>Зарипова</w:t>
            </w:r>
            <w:proofErr w:type="spellEnd"/>
            <w:r w:rsidRPr="001A479B">
              <w:rPr>
                <w:sz w:val="20"/>
                <w:szCs w:val="20"/>
              </w:rPr>
              <w:t xml:space="preserve"> З.М., Исаева Р.С., </w:t>
            </w:r>
            <w:proofErr w:type="spellStart"/>
            <w:r w:rsidRPr="001A479B">
              <w:rPr>
                <w:sz w:val="20"/>
                <w:szCs w:val="20"/>
              </w:rPr>
              <w:t>Кидрячева</w:t>
            </w:r>
            <w:proofErr w:type="spellEnd"/>
            <w:r w:rsidRPr="001A479B">
              <w:rPr>
                <w:sz w:val="20"/>
                <w:szCs w:val="20"/>
              </w:rPr>
              <w:t xml:space="preserve"> Р.Г.) (29.01.2013). </w:t>
            </w:r>
          </w:p>
          <w:p w:rsidR="004B7D90" w:rsidRPr="001A479B" w:rsidRDefault="004B7D90" w:rsidP="004B7D90">
            <w:pPr>
              <w:pStyle w:val="a4"/>
              <w:numPr>
                <w:ilvl w:val="0"/>
                <w:numId w:val="7"/>
              </w:numPr>
              <w:spacing w:after="200"/>
              <w:rPr>
                <w:sz w:val="20"/>
                <w:szCs w:val="20"/>
              </w:rPr>
            </w:pPr>
            <w:r w:rsidRPr="001A479B">
              <w:rPr>
                <w:sz w:val="20"/>
                <w:szCs w:val="20"/>
              </w:rPr>
              <w:t xml:space="preserve">Демонстрационный и раздаточный материал к занятиям для детей 6-7 лет " Без </w:t>
            </w:r>
            <w:proofErr w:type="spellStart"/>
            <w:r w:rsidRPr="001A479B">
              <w:rPr>
                <w:sz w:val="20"/>
                <w:szCs w:val="20"/>
              </w:rPr>
              <w:t>инде</w:t>
            </w:r>
            <w:proofErr w:type="spellEnd"/>
            <w:r w:rsidRPr="001A479B">
              <w:rPr>
                <w:sz w:val="20"/>
                <w:szCs w:val="20"/>
              </w:rPr>
              <w:t xml:space="preserve"> хәзер </w:t>
            </w:r>
            <w:proofErr w:type="spellStart"/>
            <w:r w:rsidRPr="001A479B">
              <w:rPr>
                <w:sz w:val="20"/>
                <w:szCs w:val="20"/>
              </w:rPr>
              <w:t>зурлар</w:t>
            </w:r>
            <w:proofErr w:type="spellEnd"/>
            <w:r w:rsidRPr="001A479B">
              <w:rPr>
                <w:sz w:val="20"/>
                <w:szCs w:val="20"/>
              </w:rPr>
              <w:t xml:space="preserve"> – мәктәпкә илтә </w:t>
            </w:r>
            <w:proofErr w:type="spellStart"/>
            <w:r w:rsidRPr="001A479B">
              <w:rPr>
                <w:sz w:val="20"/>
                <w:szCs w:val="20"/>
              </w:rPr>
              <w:t>юллар</w:t>
            </w:r>
            <w:proofErr w:type="spellEnd"/>
            <w:r w:rsidRPr="001A479B">
              <w:rPr>
                <w:sz w:val="20"/>
                <w:szCs w:val="20"/>
              </w:rPr>
              <w:t xml:space="preserve"> " (авт. </w:t>
            </w:r>
            <w:proofErr w:type="spellStart"/>
            <w:r w:rsidRPr="001A479B">
              <w:rPr>
                <w:sz w:val="20"/>
                <w:szCs w:val="20"/>
              </w:rPr>
              <w:t>Зарипова</w:t>
            </w:r>
            <w:proofErr w:type="spellEnd"/>
            <w:r w:rsidRPr="001A479B">
              <w:rPr>
                <w:sz w:val="20"/>
                <w:szCs w:val="20"/>
              </w:rPr>
              <w:t xml:space="preserve"> З.М. ., Исаева Р.С., </w:t>
            </w:r>
            <w:proofErr w:type="spellStart"/>
            <w:r w:rsidRPr="001A479B">
              <w:rPr>
                <w:sz w:val="20"/>
                <w:szCs w:val="20"/>
              </w:rPr>
              <w:t>Кидрячева</w:t>
            </w:r>
            <w:proofErr w:type="spellEnd"/>
            <w:r w:rsidRPr="001A479B">
              <w:rPr>
                <w:sz w:val="20"/>
                <w:szCs w:val="20"/>
              </w:rPr>
              <w:t xml:space="preserve"> Р.Г.) (22.11.2012) </w:t>
            </w:r>
          </w:p>
          <w:p w:rsidR="004B7D90" w:rsidRPr="001A479B" w:rsidRDefault="004B7D90" w:rsidP="004B7D90">
            <w:pPr>
              <w:pStyle w:val="a4"/>
              <w:numPr>
                <w:ilvl w:val="0"/>
                <w:numId w:val="7"/>
              </w:numPr>
              <w:spacing w:after="200"/>
              <w:rPr>
                <w:sz w:val="20"/>
                <w:szCs w:val="20"/>
              </w:rPr>
            </w:pPr>
            <w:r w:rsidRPr="001A479B">
              <w:rPr>
                <w:sz w:val="20"/>
                <w:szCs w:val="20"/>
              </w:rPr>
              <w:t xml:space="preserve">Рабочая тетрадь для детей 6-7 лет "Говорим </w:t>
            </w:r>
            <w:proofErr w:type="gramStart"/>
            <w:r w:rsidRPr="001A479B">
              <w:rPr>
                <w:sz w:val="20"/>
                <w:szCs w:val="20"/>
              </w:rPr>
              <w:t xml:space="preserve">по - </w:t>
            </w:r>
            <w:proofErr w:type="spellStart"/>
            <w:r w:rsidRPr="001A479B">
              <w:rPr>
                <w:sz w:val="20"/>
                <w:szCs w:val="20"/>
              </w:rPr>
              <w:t>татарски</w:t>
            </w:r>
            <w:proofErr w:type="spellEnd"/>
            <w:proofErr w:type="gramEnd"/>
            <w:r w:rsidRPr="001A479B">
              <w:rPr>
                <w:sz w:val="20"/>
                <w:szCs w:val="20"/>
              </w:rPr>
              <w:t xml:space="preserve">" (29.01.2013) </w:t>
            </w:r>
          </w:p>
          <w:p w:rsidR="004B7D90" w:rsidRPr="001A479B" w:rsidRDefault="004B7D90" w:rsidP="004B7D90">
            <w:pPr>
              <w:pStyle w:val="a4"/>
              <w:numPr>
                <w:ilvl w:val="0"/>
                <w:numId w:val="7"/>
              </w:numPr>
              <w:spacing w:after="200"/>
              <w:rPr>
                <w:sz w:val="20"/>
                <w:szCs w:val="20"/>
              </w:rPr>
            </w:pPr>
            <w:proofErr w:type="spellStart"/>
            <w:r w:rsidRPr="001A479B">
              <w:rPr>
                <w:sz w:val="20"/>
                <w:szCs w:val="20"/>
              </w:rPr>
              <w:t>Аудиоприложение</w:t>
            </w:r>
            <w:proofErr w:type="spellEnd"/>
            <w:r w:rsidRPr="001A479B">
              <w:rPr>
                <w:sz w:val="20"/>
                <w:szCs w:val="20"/>
              </w:rPr>
              <w:t xml:space="preserve"> к учебно-методическому комплекту для детей 6-7 лет «Без </w:t>
            </w:r>
            <w:proofErr w:type="spellStart"/>
            <w:r w:rsidRPr="001A479B">
              <w:rPr>
                <w:sz w:val="20"/>
                <w:szCs w:val="20"/>
              </w:rPr>
              <w:t>инде</w:t>
            </w:r>
            <w:proofErr w:type="spellEnd"/>
            <w:r w:rsidRPr="001A479B">
              <w:rPr>
                <w:sz w:val="20"/>
                <w:szCs w:val="20"/>
              </w:rPr>
              <w:t xml:space="preserve"> хәзер </w:t>
            </w:r>
            <w:proofErr w:type="spellStart"/>
            <w:r w:rsidRPr="001A479B">
              <w:rPr>
                <w:sz w:val="20"/>
                <w:szCs w:val="20"/>
              </w:rPr>
              <w:t>зурлар</w:t>
            </w:r>
            <w:proofErr w:type="spellEnd"/>
            <w:r w:rsidRPr="001A479B">
              <w:rPr>
                <w:sz w:val="20"/>
                <w:szCs w:val="20"/>
              </w:rPr>
              <w:t xml:space="preserve"> – мәктәпкә илтә </w:t>
            </w:r>
            <w:proofErr w:type="spellStart"/>
            <w:r w:rsidRPr="001A479B">
              <w:rPr>
                <w:sz w:val="20"/>
                <w:szCs w:val="20"/>
              </w:rPr>
              <w:t>юллар</w:t>
            </w:r>
            <w:proofErr w:type="spellEnd"/>
            <w:r w:rsidRPr="001A479B">
              <w:rPr>
                <w:sz w:val="20"/>
                <w:szCs w:val="20"/>
              </w:rPr>
              <w:t>"</w:t>
            </w:r>
          </w:p>
          <w:p w:rsidR="004B7D90" w:rsidRPr="001A479B" w:rsidRDefault="004B7D90" w:rsidP="00AA3589">
            <w:pPr>
              <w:ind w:firstLine="567"/>
              <w:jc w:val="both"/>
              <w:textAlignment w:val="baseline"/>
              <w:rPr>
                <w:sz w:val="20"/>
                <w:szCs w:val="20"/>
                <w:bdr w:val="none" w:sz="0" w:space="0" w:color="auto" w:frame="1"/>
                <w:lang w:val="tt-RU"/>
              </w:rPr>
            </w:pPr>
            <w:proofErr w:type="gramStart"/>
            <w:r w:rsidRPr="001A479B">
              <w:rPr>
                <w:b/>
                <w:sz w:val="20"/>
                <w:szCs w:val="20"/>
              </w:rPr>
              <w:t>Учебно-методический комплект «</w:t>
            </w:r>
            <w:r w:rsidRPr="001A479B">
              <w:rPr>
                <w:b/>
                <w:sz w:val="20"/>
                <w:szCs w:val="20"/>
                <w:bdr w:val="none" w:sz="0" w:space="0" w:color="auto" w:frame="1"/>
                <w:lang w:val="tt-RU"/>
              </w:rPr>
              <w:t>Туган телдә сөйләшәзбез” (</w:t>
            </w:r>
            <w:r w:rsidRPr="001A479B">
              <w:rPr>
                <w:sz w:val="20"/>
                <w:szCs w:val="20"/>
                <w:bdr w:val="none" w:sz="0" w:space="0" w:color="auto" w:frame="1"/>
                <w:lang w:val="tt-RU"/>
              </w:rPr>
              <w:t>авторы Хазратова Ф.В., Шарафутдинова З.Г. (для 1 мл., 2 мл., ср гр.) и Зарипова З.М., Вазиева Л.Н. (для старшей и подготовительной к школе групп)).</w:t>
            </w:r>
            <w:proofErr w:type="gramEnd"/>
          </w:p>
          <w:p w:rsidR="004B7D90" w:rsidRPr="001A479B" w:rsidRDefault="004B7D90" w:rsidP="00AA3589">
            <w:pPr>
              <w:pStyle w:val="a4"/>
              <w:rPr>
                <w:b/>
                <w:sz w:val="20"/>
                <w:szCs w:val="20"/>
              </w:rPr>
            </w:pPr>
            <w:r w:rsidRPr="001A479B">
              <w:rPr>
                <w:b/>
                <w:sz w:val="20"/>
                <w:szCs w:val="20"/>
              </w:rPr>
              <w:t>ПРИЛОЖЕНИЯ К УМК</w:t>
            </w:r>
          </w:p>
          <w:p w:rsidR="004B7D90" w:rsidRPr="001A479B" w:rsidRDefault="004B7D90" w:rsidP="004B7D90">
            <w:pPr>
              <w:numPr>
                <w:ilvl w:val="0"/>
                <w:numId w:val="10"/>
              </w:numPr>
              <w:jc w:val="both"/>
              <w:rPr>
                <w:sz w:val="20"/>
                <w:szCs w:val="20"/>
              </w:rPr>
            </w:pPr>
            <w:proofErr w:type="spellStart"/>
            <w:r w:rsidRPr="001A479B">
              <w:rPr>
                <w:sz w:val="20"/>
                <w:szCs w:val="20"/>
              </w:rPr>
              <w:t>Закирова</w:t>
            </w:r>
            <w:proofErr w:type="spellEnd"/>
            <w:r w:rsidRPr="001A479B">
              <w:rPr>
                <w:sz w:val="20"/>
                <w:szCs w:val="20"/>
              </w:rPr>
              <w:t xml:space="preserve"> К.В., </w:t>
            </w:r>
            <w:proofErr w:type="spellStart"/>
            <w:r w:rsidRPr="001A479B">
              <w:rPr>
                <w:sz w:val="20"/>
                <w:szCs w:val="20"/>
              </w:rPr>
              <w:t>Мортазина</w:t>
            </w:r>
            <w:proofErr w:type="spellEnd"/>
            <w:r w:rsidRPr="001A479B">
              <w:rPr>
                <w:sz w:val="20"/>
                <w:szCs w:val="20"/>
              </w:rPr>
              <w:t xml:space="preserve"> Л.</w:t>
            </w:r>
            <w:proofErr w:type="gramStart"/>
            <w:r w:rsidRPr="001A479B">
              <w:rPr>
                <w:sz w:val="20"/>
                <w:szCs w:val="20"/>
              </w:rPr>
              <w:t>Р</w:t>
            </w:r>
            <w:proofErr w:type="gramEnd"/>
            <w:r w:rsidRPr="001A479B">
              <w:rPr>
                <w:sz w:val="20"/>
                <w:szCs w:val="20"/>
              </w:rPr>
              <w:t xml:space="preserve"> УМК "</w:t>
            </w:r>
            <w:proofErr w:type="spellStart"/>
            <w:r w:rsidRPr="001A479B">
              <w:rPr>
                <w:sz w:val="20"/>
                <w:szCs w:val="20"/>
              </w:rPr>
              <w:t>Балачак</w:t>
            </w:r>
            <w:proofErr w:type="spellEnd"/>
            <w:r w:rsidRPr="001A479B">
              <w:rPr>
                <w:sz w:val="20"/>
                <w:szCs w:val="20"/>
              </w:rPr>
              <w:t xml:space="preserve"> - </w:t>
            </w:r>
            <w:proofErr w:type="spellStart"/>
            <w:r w:rsidRPr="001A479B">
              <w:rPr>
                <w:sz w:val="20"/>
                <w:szCs w:val="20"/>
              </w:rPr>
              <w:t>уйнап</w:t>
            </w:r>
            <w:proofErr w:type="spellEnd"/>
            <w:r w:rsidRPr="001A479B">
              <w:rPr>
                <w:sz w:val="20"/>
                <w:szCs w:val="20"/>
              </w:rPr>
              <w:t xml:space="preserve"> - көлеп үсәр </w:t>
            </w:r>
            <w:proofErr w:type="spellStart"/>
            <w:r w:rsidRPr="001A479B">
              <w:rPr>
                <w:sz w:val="20"/>
                <w:szCs w:val="20"/>
              </w:rPr>
              <w:t>чак</w:t>
            </w:r>
            <w:proofErr w:type="spellEnd"/>
            <w:r w:rsidRPr="001A479B">
              <w:rPr>
                <w:sz w:val="20"/>
                <w:szCs w:val="20"/>
              </w:rPr>
              <w:t>" (26.06.2012 г.)</w:t>
            </w:r>
          </w:p>
          <w:p w:rsidR="004B7D90" w:rsidRPr="001A479B" w:rsidRDefault="004B7D90" w:rsidP="004B7D90">
            <w:pPr>
              <w:numPr>
                <w:ilvl w:val="0"/>
                <w:numId w:val="10"/>
              </w:numPr>
              <w:jc w:val="both"/>
              <w:rPr>
                <w:sz w:val="20"/>
                <w:szCs w:val="20"/>
              </w:rPr>
            </w:pPr>
            <w:proofErr w:type="spellStart"/>
            <w:r w:rsidRPr="001A479B">
              <w:rPr>
                <w:sz w:val="20"/>
                <w:szCs w:val="20"/>
              </w:rPr>
              <w:t>Шаехова</w:t>
            </w:r>
            <w:proofErr w:type="spellEnd"/>
            <w:r w:rsidRPr="001A479B">
              <w:rPr>
                <w:sz w:val="20"/>
                <w:szCs w:val="20"/>
              </w:rPr>
              <w:t xml:space="preserve"> Р.К. "Раз – словечко, </w:t>
            </w:r>
            <w:proofErr w:type="gramStart"/>
            <w:r w:rsidRPr="001A479B">
              <w:rPr>
                <w:sz w:val="20"/>
                <w:szCs w:val="20"/>
              </w:rPr>
              <w:t>два-словечко</w:t>
            </w:r>
            <w:proofErr w:type="gramEnd"/>
            <w:r w:rsidRPr="001A479B">
              <w:rPr>
                <w:sz w:val="20"/>
                <w:szCs w:val="20"/>
              </w:rPr>
              <w:t>..." (14.02.2012 г.)</w:t>
            </w:r>
          </w:p>
          <w:p w:rsidR="004B7D90" w:rsidRPr="001A479B" w:rsidRDefault="004B7D90" w:rsidP="004B7D90">
            <w:pPr>
              <w:numPr>
                <w:ilvl w:val="0"/>
                <w:numId w:val="10"/>
              </w:numPr>
              <w:jc w:val="both"/>
              <w:rPr>
                <w:sz w:val="20"/>
                <w:szCs w:val="20"/>
              </w:rPr>
            </w:pPr>
            <w:r w:rsidRPr="001A479B">
              <w:rPr>
                <w:sz w:val="20"/>
                <w:szCs w:val="20"/>
              </w:rPr>
              <w:t>Хрестоматия для воспитателей дошкольных образовательных учреждений и родителей "</w:t>
            </w:r>
            <w:proofErr w:type="spellStart"/>
            <w:r w:rsidRPr="001A479B">
              <w:rPr>
                <w:sz w:val="20"/>
                <w:szCs w:val="20"/>
              </w:rPr>
              <w:t>Балачак</w:t>
            </w:r>
            <w:proofErr w:type="spellEnd"/>
            <w:r w:rsidRPr="001A479B">
              <w:rPr>
                <w:sz w:val="20"/>
                <w:szCs w:val="20"/>
              </w:rPr>
              <w:t xml:space="preserve"> аланы" (26.06.2012 г.)</w:t>
            </w:r>
          </w:p>
          <w:p w:rsidR="004B7D90" w:rsidRPr="001A479B" w:rsidRDefault="004B7D90" w:rsidP="004B7D90">
            <w:pPr>
              <w:numPr>
                <w:ilvl w:val="0"/>
                <w:numId w:val="10"/>
              </w:numPr>
              <w:jc w:val="both"/>
              <w:rPr>
                <w:sz w:val="20"/>
                <w:szCs w:val="20"/>
              </w:rPr>
            </w:pPr>
            <w:r w:rsidRPr="001A479B">
              <w:rPr>
                <w:sz w:val="20"/>
                <w:szCs w:val="20"/>
              </w:rPr>
              <w:t>Хрестоматия для воспитателей дошкольных образовательных учреждений и родителей "На поляне детства" (12.04.2012 г.)</w:t>
            </w:r>
          </w:p>
          <w:p w:rsidR="004B7D90" w:rsidRPr="001A479B" w:rsidRDefault="004B7D90" w:rsidP="004B7D90">
            <w:pPr>
              <w:numPr>
                <w:ilvl w:val="0"/>
                <w:numId w:val="10"/>
              </w:numPr>
              <w:jc w:val="both"/>
              <w:rPr>
                <w:sz w:val="20"/>
                <w:szCs w:val="20"/>
              </w:rPr>
            </w:pPr>
            <w:r w:rsidRPr="001A479B">
              <w:rPr>
                <w:sz w:val="20"/>
                <w:szCs w:val="20"/>
              </w:rPr>
              <w:t xml:space="preserve">Мультипликационные фильмы производства объединения </w:t>
            </w:r>
            <w:r w:rsidRPr="001A479B">
              <w:rPr>
                <w:sz w:val="20"/>
                <w:szCs w:val="20"/>
              </w:rPr>
              <w:lastRenderedPageBreak/>
              <w:t>"</w:t>
            </w:r>
            <w:proofErr w:type="spellStart"/>
            <w:r w:rsidRPr="001A479B">
              <w:rPr>
                <w:sz w:val="20"/>
                <w:szCs w:val="20"/>
              </w:rPr>
              <w:t>Татармультфильм</w:t>
            </w:r>
            <w:proofErr w:type="spellEnd"/>
            <w:r w:rsidRPr="001A479B">
              <w:rPr>
                <w:sz w:val="20"/>
                <w:szCs w:val="20"/>
              </w:rPr>
              <w:t>"</w:t>
            </w:r>
          </w:p>
          <w:p w:rsidR="004B7D90" w:rsidRPr="001A479B" w:rsidRDefault="004B7D90" w:rsidP="004B7D90">
            <w:pPr>
              <w:numPr>
                <w:ilvl w:val="1"/>
                <w:numId w:val="2"/>
              </w:numPr>
              <w:rPr>
                <w:sz w:val="20"/>
                <w:szCs w:val="20"/>
              </w:rPr>
            </w:pPr>
            <w:r w:rsidRPr="001A479B">
              <w:rPr>
                <w:sz w:val="20"/>
                <w:szCs w:val="20"/>
              </w:rPr>
              <w:t>Три дочери (тат.)</w:t>
            </w:r>
          </w:p>
          <w:p w:rsidR="004B7D90" w:rsidRPr="001A479B" w:rsidRDefault="004B7D90" w:rsidP="004B7D90">
            <w:pPr>
              <w:numPr>
                <w:ilvl w:val="1"/>
                <w:numId w:val="2"/>
              </w:numPr>
              <w:rPr>
                <w:sz w:val="20"/>
                <w:szCs w:val="20"/>
              </w:rPr>
            </w:pPr>
            <w:r w:rsidRPr="001A479B">
              <w:rPr>
                <w:sz w:val="20"/>
                <w:szCs w:val="20"/>
              </w:rPr>
              <w:t>Золотые песчинки (тат.)</w:t>
            </w:r>
          </w:p>
          <w:p w:rsidR="004B7D90" w:rsidRPr="001A479B" w:rsidRDefault="004B7D90" w:rsidP="004B7D90">
            <w:pPr>
              <w:numPr>
                <w:ilvl w:val="1"/>
                <w:numId w:val="2"/>
              </w:numPr>
              <w:rPr>
                <w:sz w:val="20"/>
                <w:szCs w:val="20"/>
              </w:rPr>
            </w:pPr>
            <w:r w:rsidRPr="001A479B">
              <w:rPr>
                <w:sz w:val="20"/>
                <w:szCs w:val="20"/>
              </w:rPr>
              <w:t>Лиса и гусь (тат.)</w:t>
            </w:r>
          </w:p>
          <w:p w:rsidR="004B7D90" w:rsidRPr="001A479B" w:rsidRDefault="004B7D90" w:rsidP="004B7D90">
            <w:pPr>
              <w:numPr>
                <w:ilvl w:val="1"/>
                <w:numId w:val="2"/>
              </w:numPr>
              <w:rPr>
                <w:sz w:val="20"/>
                <w:szCs w:val="20"/>
              </w:rPr>
            </w:pPr>
            <w:r w:rsidRPr="001A479B">
              <w:rPr>
                <w:sz w:val="20"/>
                <w:szCs w:val="20"/>
              </w:rPr>
              <w:t>Кому подарок? (тат.)</w:t>
            </w:r>
          </w:p>
          <w:p w:rsidR="004B7D90" w:rsidRPr="001A479B" w:rsidRDefault="004B7D90" w:rsidP="004B7D90">
            <w:pPr>
              <w:numPr>
                <w:ilvl w:val="1"/>
                <w:numId w:val="2"/>
              </w:numPr>
              <w:rPr>
                <w:sz w:val="20"/>
                <w:szCs w:val="20"/>
              </w:rPr>
            </w:pPr>
            <w:r w:rsidRPr="001A479B">
              <w:rPr>
                <w:sz w:val="20"/>
                <w:szCs w:val="20"/>
              </w:rPr>
              <w:t>Две дочери (тат.) и др.</w:t>
            </w:r>
          </w:p>
          <w:p w:rsidR="004B7D90" w:rsidRPr="001A479B" w:rsidRDefault="004B7D90" w:rsidP="004B7D90">
            <w:pPr>
              <w:numPr>
                <w:ilvl w:val="0"/>
                <w:numId w:val="2"/>
              </w:numPr>
              <w:jc w:val="both"/>
              <w:rPr>
                <w:sz w:val="20"/>
                <w:szCs w:val="20"/>
              </w:rPr>
            </w:pPr>
            <w:r w:rsidRPr="001A479B">
              <w:rPr>
                <w:rStyle w:val="a6"/>
                <w:sz w:val="20"/>
                <w:szCs w:val="20"/>
              </w:rPr>
              <w:t>«Әкият илендә»</w:t>
            </w:r>
            <w:r w:rsidRPr="001A479B">
              <w:rPr>
                <w:sz w:val="20"/>
                <w:szCs w:val="20"/>
              </w:rPr>
              <w:t>. Познавательно-развлекательная программа для малышей от 3 до 7 лет.</w:t>
            </w:r>
          </w:p>
        </w:tc>
      </w:tr>
    </w:tbl>
    <w:p w:rsidR="004B7D90" w:rsidRPr="003C7607" w:rsidRDefault="004B7D90" w:rsidP="004B7D90">
      <w:pPr>
        <w:ind w:left="720"/>
      </w:pPr>
    </w:p>
    <w:p w:rsidR="004B7D90" w:rsidRDefault="004B7D90" w:rsidP="004B7D90">
      <w:pPr>
        <w:numPr>
          <w:ilvl w:val="0"/>
          <w:numId w:val="1"/>
        </w:numPr>
      </w:pPr>
      <w:r w:rsidRPr="003C7607">
        <w:t>Учебно-методическая литература по методике дошкольного воспитания</w:t>
      </w:r>
      <w:r>
        <w:t>.</w:t>
      </w:r>
    </w:p>
    <w:tbl>
      <w:tblPr>
        <w:tblStyle w:val="a3"/>
        <w:tblW w:w="0" w:type="auto"/>
        <w:tblInd w:w="720" w:type="dxa"/>
        <w:tblLook w:val="04A0"/>
      </w:tblPr>
      <w:tblGrid>
        <w:gridCol w:w="516"/>
        <w:gridCol w:w="8335"/>
      </w:tblGrid>
      <w:tr w:rsidR="004B7D90" w:rsidTr="00AA3589">
        <w:tc>
          <w:tcPr>
            <w:tcW w:w="522" w:type="dxa"/>
          </w:tcPr>
          <w:p w:rsidR="004B7D90" w:rsidRDefault="004B7D90" w:rsidP="00AA3589">
            <w:r>
              <w:t>1</w:t>
            </w:r>
          </w:p>
        </w:tc>
        <w:tc>
          <w:tcPr>
            <w:tcW w:w="8895" w:type="dxa"/>
          </w:tcPr>
          <w:p w:rsidR="004B7D90" w:rsidRPr="004B7D90" w:rsidRDefault="004B7D90" w:rsidP="00AA3589">
            <w:pPr>
              <w:rPr>
                <w:lang w:val="ru-RU"/>
              </w:rPr>
            </w:pPr>
            <w:r w:rsidRPr="004B7D90">
              <w:rPr>
                <w:lang w:val="ru-RU"/>
              </w:rPr>
              <w:t>Белая К.Ю. Методическая деятельность в дошкольной организации. – М.: ТЦ Сфера, 2014. – 128с.</w:t>
            </w:r>
          </w:p>
        </w:tc>
      </w:tr>
      <w:tr w:rsidR="004B7D90" w:rsidTr="00AA3589">
        <w:tc>
          <w:tcPr>
            <w:tcW w:w="522" w:type="dxa"/>
          </w:tcPr>
          <w:p w:rsidR="004B7D90" w:rsidRDefault="004B7D90" w:rsidP="00AA3589">
            <w:r>
              <w:t>2</w:t>
            </w:r>
          </w:p>
        </w:tc>
        <w:tc>
          <w:tcPr>
            <w:tcW w:w="8895" w:type="dxa"/>
          </w:tcPr>
          <w:p w:rsidR="004B7D90" w:rsidRPr="004B7D90" w:rsidRDefault="004B7D90" w:rsidP="00AA3589">
            <w:pPr>
              <w:rPr>
                <w:lang w:val="ru-RU"/>
              </w:rPr>
            </w:pPr>
            <w:r w:rsidRPr="004B7D90">
              <w:rPr>
                <w:lang w:val="ru-RU"/>
              </w:rPr>
              <w:t xml:space="preserve">Ежова Н.В. Скорая помощь для старшего воспитателя.- </w:t>
            </w:r>
            <w:r w:rsidRPr="004B7D90">
              <w:rPr>
                <w:lang w:val="ru-RU"/>
              </w:rPr>
              <w:br/>
              <w:t>Ростов н/Д: Феникс, 2014. -287с.</w:t>
            </w:r>
          </w:p>
        </w:tc>
      </w:tr>
      <w:tr w:rsidR="004B7D90" w:rsidTr="00AA3589">
        <w:tc>
          <w:tcPr>
            <w:tcW w:w="522" w:type="dxa"/>
          </w:tcPr>
          <w:p w:rsidR="004B7D90" w:rsidRDefault="004B7D90" w:rsidP="00AA3589">
            <w:r>
              <w:t>3</w:t>
            </w:r>
          </w:p>
        </w:tc>
        <w:tc>
          <w:tcPr>
            <w:tcW w:w="8895" w:type="dxa"/>
          </w:tcPr>
          <w:p w:rsidR="004B7D90" w:rsidRDefault="004B7D90" w:rsidP="00AA3589">
            <w:r w:rsidRPr="004B7D90">
              <w:rPr>
                <w:lang w:val="ru-RU"/>
              </w:rPr>
              <w:t xml:space="preserve">Лялина Л.А. Планирование работы старшего воспитателя ДОУ.-  </w:t>
            </w:r>
            <w:proofErr w:type="gramStart"/>
            <w:r>
              <w:t>М.:</w:t>
            </w:r>
            <w:proofErr w:type="gramEnd"/>
            <w:r>
              <w:t xml:space="preserve"> ТЦ </w:t>
            </w:r>
            <w:proofErr w:type="spellStart"/>
            <w:r>
              <w:t>Сфера</w:t>
            </w:r>
            <w:proofErr w:type="spellEnd"/>
            <w:r>
              <w:t>, 2009. – 80с.</w:t>
            </w:r>
          </w:p>
        </w:tc>
      </w:tr>
      <w:tr w:rsidR="004B7D90" w:rsidTr="00AA3589">
        <w:tc>
          <w:tcPr>
            <w:tcW w:w="522" w:type="dxa"/>
          </w:tcPr>
          <w:p w:rsidR="004B7D90" w:rsidRDefault="004B7D90" w:rsidP="00AA3589">
            <w:r>
              <w:t>4</w:t>
            </w:r>
          </w:p>
        </w:tc>
        <w:tc>
          <w:tcPr>
            <w:tcW w:w="8895" w:type="dxa"/>
          </w:tcPr>
          <w:p w:rsidR="004B7D90" w:rsidRDefault="004B7D90" w:rsidP="00AA3589">
            <w:r w:rsidRPr="004B7D90">
              <w:rPr>
                <w:lang w:val="ru-RU"/>
              </w:rPr>
              <w:t xml:space="preserve">Развитие одарённых детей: программа, планирование, конспекты занятий, психологическое сопровождение /авт.-сост. </w:t>
            </w:r>
            <w:proofErr w:type="spellStart"/>
            <w:r>
              <w:t>Н.В.Алексеева</w:t>
            </w:r>
            <w:proofErr w:type="spellEnd"/>
            <w:r>
              <w:t xml:space="preserve"> и </w:t>
            </w:r>
            <w:proofErr w:type="spellStart"/>
            <w:r>
              <w:t>др</w:t>
            </w:r>
            <w:proofErr w:type="spellEnd"/>
            <w:r>
              <w:t xml:space="preserve">. – </w:t>
            </w:r>
            <w:proofErr w:type="spellStart"/>
            <w:r>
              <w:t>Волгоград</w:t>
            </w:r>
            <w:proofErr w:type="spellEnd"/>
            <w:r>
              <w:t xml:space="preserve">: </w:t>
            </w:r>
            <w:proofErr w:type="spellStart"/>
            <w:r>
              <w:t>Учитель</w:t>
            </w:r>
            <w:proofErr w:type="spellEnd"/>
            <w:r>
              <w:t>, 2011. – 182с.</w:t>
            </w:r>
          </w:p>
        </w:tc>
      </w:tr>
      <w:tr w:rsidR="004B7D90" w:rsidTr="00AA3589">
        <w:tc>
          <w:tcPr>
            <w:tcW w:w="522" w:type="dxa"/>
          </w:tcPr>
          <w:p w:rsidR="004B7D90" w:rsidRDefault="004B7D90" w:rsidP="00AA3589">
            <w:r>
              <w:t>5</w:t>
            </w:r>
          </w:p>
        </w:tc>
        <w:tc>
          <w:tcPr>
            <w:tcW w:w="8895" w:type="dxa"/>
          </w:tcPr>
          <w:p w:rsidR="004B7D90" w:rsidRDefault="004B7D90" w:rsidP="00AA3589">
            <w:r w:rsidRPr="004B7D90">
              <w:rPr>
                <w:lang w:val="ru-RU"/>
              </w:rPr>
              <w:t xml:space="preserve">Пастюк О.В., Фролова А.Н. Организация экспериментальной площадки в ДОУ.-  </w:t>
            </w:r>
            <w:proofErr w:type="gramStart"/>
            <w:r>
              <w:t>М.:</w:t>
            </w:r>
            <w:proofErr w:type="gramEnd"/>
            <w:r>
              <w:t xml:space="preserve"> ТЦ </w:t>
            </w:r>
            <w:proofErr w:type="spellStart"/>
            <w:r>
              <w:t>Сфера</w:t>
            </w:r>
            <w:proofErr w:type="spellEnd"/>
            <w:r>
              <w:t>, 2007. – 128с.</w:t>
            </w:r>
          </w:p>
        </w:tc>
      </w:tr>
      <w:tr w:rsidR="004B7D90" w:rsidTr="00AA3589">
        <w:tc>
          <w:tcPr>
            <w:tcW w:w="522" w:type="dxa"/>
          </w:tcPr>
          <w:p w:rsidR="004B7D90" w:rsidRDefault="004B7D90" w:rsidP="00AA3589">
            <w:r>
              <w:t>6</w:t>
            </w:r>
          </w:p>
        </w:tc>
        <w:tc>
          <w:tcPr>
            <w:tcW w:w="8895" w:type="dxa"/>
          </w:tcPr>
          <w:p w:rsidR="004B7D90" w:rsidRPr="004B7D90" w:rsidRDefault="004B7D90" w:rsidP="00AA3589">
            <w:pPr>
              <w:rPr>
                <w:lang w:val="ru-RU"/>
              </w:rPr>
            </w:pPr>
            <w:r w:rsidRPr="004B7D90">
              <w:rPr>
                <w:lang w:val="ru-RU"/>
              </w:rPr>
              <w:t>Грибова О.Е. Технология организации логопедического обследования. –М.: Айрис-пресс, 2008. – 96с.</w:t>
            </w:r>
          </w:p>
        </w:tc>
      </w:tr>
      <w:tr w:rsidR="004B7D90" w:rsidTr="00AA3589">
        <w:tc>
          <w:tcPr>
            <w:tcW w:w="522" w:type="dxa"/>
          </w:tcPr>
          <w:p w:rsidR="004B7D90" w:rsidRDefault="004B7D90" w:rsidP="00AA3589">
            <w:r>
              <w:t>7</w:t>
            </w:r>
          </w:p>
        </w:tc>
        <w:tc>
          <w:tcPr>
            <w:tcW w:w="8895" w:type="dxa"/>
          </w:tcPr>
          <w:p w:rsidR="004B7D90" w:rsidRDefault="004B7D90" w:rsidP="00AA3589">
            <w:r w:rsidRPr="004B7D90">
              <w:rPr>
                <w:lang w:val="ru-RU"/>
              </w:rPr>
              <w:t>Настольная книга воспитателя детского сада</w:t>
            </w:r>
            <w:proofErr w:type="gramStart"/>
            <w:r w:rsidRPr="004B7D90">
              <w:rPr>
                <w:lang w:val="ru-RU"/>
              </w:rPr>
              <w:t>.</w:t>
            </w:r>
            <w:proofErr w:type="gramEnd"/>
            <w:r w:rsidRPr="004B7D90">
              <w:rPr>
                <w:lang w:val="ru-RU"/>
              </w:rPr>
              <w:t xml:space="preserve"> /</w:t>
            </w:r>
            <w:proofErr w:type="gramStart"/>
            <w:r w:rsidRPr="004B7D90">
              <w:rPr>
                <w:lang w:val="ru-RU"/>
              </w:rPr>
              <w:t>а</w:t>
            </w:r>
            <w:proofErr w:type="gramEnd"/>
            <w:r w:rsidRPr="004B7D90">
              <w:rPr>
                <w:lang w:val="ru-RU"/>
              </w:rPr>
              <w:t xml:space="preserve">втор-составитель Честнова Н.Ю. –Ростов н/Д: Феникс, 2005.- </w:t>
            </w:r>
            <w:r>
              <w:t>336с.</w:t>
            </w:r>
          </w:p>
        </w:tc>
      </w:tr>
      <w:tr w:rsidR="004B7D90" w:rsidTr="00AA3589">
        <w:tc>
          <w:tcPr>
            <w:tcW w:w="522" w:type="dxa"/>
          </w:tcPr>
          <w:p w:rsidR="004B7D90" w:rsidRDefault="004B7D90" w:rsidP="00AA3589">
            <w:r>
              <w:t>11</w:t>
            </w:r>
          </w:p>
        </w:tc>
        <w:tc>
          <w:tcPr>
            <w:tcW w:w="8895" w:type="dxa"/>
          </w:tcPr>
          <w:p w:rsidR="004B7D90" w:rsidRPr="004B7D90" w:rsidRDefault="004B7D90" w:rsidP="00AA3589">
            <w:pPr>
              <w:rPr>
                <w:lang w:val="ru-RU"/>
              </w:rPr>
            </w:pPr>
            <w:r w:rsidRPr="004B7D90">
              <w:rPr>
                <w:lang w:val="ru-RU"/>
              </w:rPr>
              <w:t>Степанова О.А. Программы для ДОУ компенсирующего и комбинированного видов: Справочное пособие. – М.: ТЦ Сфера, 2008. -128с.</w:t>
            </w:r>
          </w:p>
        </w:tc>
      </w:tr>
      <w:tr w:rsidR="004B7D90" w:rsidTr="00AA3589">
        <w:tc>
          <w:tcPr>
            <w:tcW w:w="522" w:type="dxa"/>
          </w:tcPr>
          <w:p w:rsidR="004B7D90" w:rsidRDefault="004B7D90" w:rsidP="00AA3589">
            <w:r>
              <w:t>12</w:t>
            </w:r>
          </w:p>
        </w:tc>
        <w:tc>
          <w:tcPr>
            <w:tcW w:w="8895" w:type="dxa"/>
          </w:tcPr>
          <w:p w:rsidR="004B7D90" w:rsidRDefault="004B7D90" w:rsidP="00AA3589">
            <w:r w:rsidRPr="004B7D90">
              <w:rPr>
                <w:lang w:val="ru-RU"/>
              </w:rPr>
              <w:t xml:space="preserve">Логопедическая группа: игровые занятия с детьми 5-7 лет / авт.-сост. </w:t>
            </w:r>
            <w:proofErr w:type="spellStart"/>
            <w:r>
              <w:t>А.И.Дербина</w:t>
            </w:r>
            <w:proofErr w:type="spellEnd"/>
            <w:r>
              <w:t xml:space="preserve">, Л.Е. </w:t>
            </w:r>
            <w:proofErr w:type="spellStart"/>
            <w:r>
              <w:t>Кыласова</w:t>
            </w:r>
            <w:proofErr w:type="spellEnd"/>
            <w:r>
              <w:t xml:space="preserve">. </w:t>
            </w:r>
            <w:proofErr w:type="gramStart"/>
            <w:r>
              <w:t>–</w:t>
            </w:r>
            <w:proofErr w:type="spellStart"/>
            <w:r>
              <w:t>В</w:t>
            </w:r>
            <w:proofErr w:type="gramEnd"/>
            <w:r>
              <w:t>олгоград</w:t>
            </w:r>
            <w:proofErr w:type="spellEnd"/>
            <w:r>
              <w:t xml:space="preserve">: </w:t>
            </w:r>
            <w:proofErr w:type="spellStart"/>
            <w:r>
              <w:t>Учитель</w:t>
            </w:r>
            <w:proofErr w:type="spellEnd"/>
            <w:r>
              <w:t>, 2012. – 87с.</w:t>
            </w:r>
          </w:p>
        </w:tc>
      </w:tr>
      <w:tr w:rsidR="004B7D90" w:rsidTr="00AA3589">
        <w:tc>
          <w:tcPr>
            <w:tcW w:w="522" w:type="dxa"/>
          </w:tcPr>
          <w:p w:rsidR="004B7D90" w:rsidRDefault="004B7D90" w:rsidP="00AA3589">
            <w:r>
              <w:t>13</w:t>
            </w:r>
          </w:p>
        </w:tc>
        <w:tc>
          <w:tcPr>
            <w:tcW w:w="8895" w:type="dxa"/>
          </w:tcPr>
          <w:p w:rsidR="004B7D90" w:rsidRPr="004B7D90" w:rsidRDefault="004B7D90" w:rsidP="00AA3589">
            <w:pPr>
              <w:rPr>
                <w:lang w:val="ru-RU"/>
              </w:rPr>
            </w:pPr>
            <w:r w:rsidRPr="004B7D90">
              <w:rPr>
                <w:lang w:val="ru-RU"/>
              </w:rPr>
              <w:t>Цквитария Т.А. В помощь старшему воспитателю. Книга 1: Планирование и контроль. –М.: ТЦ Сфера, 2015. – 128</w:t>
            </w:r>
          </w:p>
        </w:tc>
      </w:tr>
      <w:tr w:rsidR="004B7D90" w:rsidTr="00AA3589">
        <w:tc>
          <w:tcPr>
            <w:tcW w:w="522" w:type="dxa"/>
          </w:tcPr>
          <w:p w:rsidR="004B7D90" w:rsidRDefault="004B7D90" w:rsidP="00AA3589">
            <w:r>
              <w:t>14</w:t>
            </w:r>
          </w:p>
        </w:tc>
        <w:tc>
          <w:tcPr>
            <w:tcW w:w="8895" w:type="dxa"/>
          </w:tcPr>
          <w:p w:rsidR="004B7D90" w:rsidRPr="004B7D90" w:rsidRDefault="004B7D90" w:rsidP="00AA3589">
            <w:pPr>
              <w:rPr>
                <w:lang w:val="ru-RU"/>
              </w:rPr>
            </w:pPr>
            <w:r w:rsidRPr="004B7D90">
              <w:rPr>
                <w:lang w:val="ru-RU"/>
              </w:rPr>
              <w:t>Цквитария Т.А. В помощь старшему воспитателю. Книга 2: Диагностика, предметно-пространственная среда. – М.: ТЦ Сфера, 2015. – 128</w:t>
            </w:r>
          </w:p>
        </w:tc>
      </w:tr>
      <w:tr w:rsidR="004B7D90" w:rsidTr="00AA3589">
        <w:tc>
          <w:tcPr>
            <w:tcW w:w="522" w:type="dxa"/>
          </w:tcPr>
          <w:p w:rsidR="004B7D90" w:rsidRDefault="004B7D90" w:rsidP="00AA3589">
            <w:r>
              <w:t>15</w:t>
            </w:r>
          </w:p>
        </w:tc>
        <w:tc>
          <w:tcPr>
            <w:tcW w:w="8895" w:type="dxa"/>
          </w:tcPr>
          <w:p w:rsidR="004B7D90" w:rsidRPr="004B7D90" w:rsidRDefault="004B7D90" w:rsidP="00AA3589">
            <w:pPr>
              <w:rPr>
                <w:lang w:val="ru-RU"/>
              </w:rPr>
            </w:pPr>
            <w:r w:rsidRPr="004B7D90">
              <w:rPr>
                <w:lang w:val="ru-RU"/>
              </w:rPr>
              <w:t>Настольная книга старшего воспитателя / авт.-сост. Ю.А.Афонькина, З.Ф.Себрукович. – Волгоград: Учитель, 2015. – 153с.</w:t>
            </w:r>
          </w:p>
        </w:tc>
      </w:tr>
      <w:tr w:rsidR="004B7D90" w:rsidTr="00AA3589">
        <w:tc>
          <w:tcPr>
            <w:tcW w:w="522" w:type="dxa"/>
          </w:tcPr>
          <w:p w:rsidR="004B7D90" w:rsidRDefault="004B7D90" w:rsidP="00AA3589">
            <w:r>
              <w:t>16</w:t>
            </w:r>
          </w:p>
        </w:tc>
        <w:tc>
          <w:tcPr>
            <w:tcW w:w="8895" w:type="dxa"/>
          </w:tcPr>
          <w:p w:rsidR="004B7D90" w:rsidRPr="004B7D90" w:rsidRDefault="004B7D90" w:rsidP="00AA3589">
            <w:pPr>
              <w:rPr>
                <w:lang w:val="ru-RU"/>
              </w:rPr>
            </w:pPr>
            <w:r w:rsidRPr="004B7D90">
              <w:rPr>
                <w:lang w:val="ru-RU"/>
              </w:rPr>
              <w:t>Белая К.Ю. Методическая деятельность в дошкольной организации. – М.: ТЦ Сфера, 2015. – 128</w:t>
            </w:r>
          </w:p>
        </w:tc>
      </w:tr>
      <w:tr w:rsidR="004B7D90" w:rsidTr="00AA3589">
        <w:tc>
          <w:tcPr>
            <w:tcW w:w="522" w:type="dxa"/>
          </w:tcPr>
          <w:p w:rsidR="004B7D90" w:rsidRDefault="004B7D90" w:rsidP="00AA3589">
            <w:r>
              <w:t>17</w:t>
            </w:r>
          </w:p>
        </w:tc>
        <w:tc>
          <w:tcPr>
            <w:tcW w:w="8895" w:type="dxa"/>
          </w:tcPr>
          <w:p w:rsidR="004B7D90" w:rsidRPr="004B7D90" w:rsidRDefault="004B7D90" w:rsidP="00AA3589">
            <w:pPr>
              <w:rPr>
                <w:lang w:val="ru-RU"/>
              </w:rPr>
            </w:pPr>
            <w:r w:rsidRPr="004B7D90">
              <w:rPr>
                <w:lang w:val="ru-RU"/>
              </w:rPr>
              <w:t>Белая К.Ю. Программы и планы в ДОО. Технология разработки в соответствии с ФГОС ДО. – М.: ТЦ Сфера, 2015. – 128</w:t>
            </w:r>
          </w:p>
        </w:tc>
      </w:tr>
    </w:tbl>
    <w:p w:rsidR="004B7D90" w:rsidRPr="003C7607" w:rsidRDefault="004B7D90" w:rsidP="004B7D90">
      <w:pPr>
        <w:ind w:left="720"/>
      </w:pPr>
    </w:p>
    <w:p w:rsidR="004B7D90" w:rsidRDefault="004B7D90" w:rsidP="004B7D90">
      <w:pPr>
        <w:numPr>
          <w:ilvl w:val="0"/>
          <w:numId w:val="1"/>
        </w:numPr>
      </w:pPr>
      <w:r w:rsidRPr="003C7607">
        <w:t>Учебно-методическая литература по детской психологии</w:t>
      </w:r>
      <w:r>
        <w:t>.</w:t>
      </w:r>
    </w:p>
    <w:tbl>
      <w:tblPr>
        <w:tblStyle w:val="a3"/>
        <w:tblW w:w="0" w:type="auto"/>
        <w:tblInd w:w="720" w:type="dxa"/>
        <w:tblLook w:val="04A0"/>
      </w:tblPr>
      <w:tblGrid>
        <w:gridCol w:w="517"/>
        <w:gridCol w:w="8334"/>
      </w:tblGrid>
      <w:tr w:rsidR="004B7D90" w:rsidTr="00AA3589">
        <w:tc>
          <w:tcPr>
            <w:tcW w:w="522" w:type="dxa"/>
          </w:tcPr>
          <w:p w:rsidR="004B7D90" w:rsidRDefault="004B7D90" w:rsidP="00AA3589">
            <w:r>
              <w:t>1</w:t>
            </w:r>
          </w:p>
        </w:tc>
        <w:tc>
          <w:tcPr>
            <w:tcW w:w="8895" w:type="dxa"/>
          </w:tcPr>
          <w:p w:rsidR="004B7D90" w:rsidRPr="004B7D90" w:rsidRDefault="004B7D90" w:rsidP="00AA3589">
            <w:pPr>
              <w:rPr>
                <w:lang w:val="ru-RU"/>
              </w:rPr>
            </w:pPr>
            <w:r w:rsidRPr="004B7D90">
              <w:rPr>
                <w:lang w:val="ru-RU"/>
              </w:rPr>
              <w:t>Истратова О.Н. Практикум по детской психокоррекции: игры, упражнения, техники.-Ростов н/Д: Феникс, 2007. – 349с.</w:t>
            </w:r>
          </w:p>
        </w:tc>
      </w:tr>
      <w:tr w:rsidR="004B7D90" w:rsidTr="00AA3589">
        <w:tc>
          <w:tcPr>
            <w:tcW w:w="522" w:type="dxa"/>
          </w:tcPr>
          <w:p w:rsidR="004B7D90" w:rsidRDefault="004B7D90" w:rsidP="00AA3589">
            <w:r>
              <w:t>2</w:t>
            </w:r>
          </w:p>
        </w:tc>
        <w:tc>
          <w:tcPr>
            <w:tcW w:w="8895" w:type="dxa"/>
          </w:tcPr>
          <w:p w:rsidR="004B7D90" w:rsidRPr="004B7D90" w:rsidRDefault="004B7D90" w:rsidP="00AA3589">
            <w:pPr>
              <w:rPr>
                <w:lang w:val="ru-RU"/>
              </w:rPr>
            </w:pPr>
            <w:r w:rsidRPr="004B7D90">
              <w:rPr>
                <w:lang w:val="ru-RU"/>
              </w:rPr>
              <w:t>Горбушина О.П. Психологический тренинг. Секреты проведения. – СПб.: Питер, 2008. – 176с.</w:t>
            </w:r>
          </w:p>
        </w:tc>
      </w:tr>
      <w:tr w:rsidR="004B7D90" w:rsidTr="00AA3589">
        <w:tc>
          <w:tcPr>
            <w:tcW w:w="522" w:type="dxa"/>
          </w:tcPr>
          <w:p w:rsidR="004B7D90" w:rsidRDefault="004B7D90" w:rsidP="00AA3589">
            <w:r>
              <w:t>3</w:t>
            </w:r>
          </w:p>
        </w:tc>
        <w:tc>
          <w:tcPr>
            <w:tcW w:w="8895" w:type="dxa"/>
          </w:tcPr>
          <w:p w:rsidR="004B7D90" w:rsidRPr="004B7D90" w:rsidRDefault="004B7D90" w:rsidP="00AA3589">
            <w:pPr>
              <w:rPr>
                <w:lang w:val="ru-RU"/>
              </w:rPr>
            </w:pPr>
            <w:r w:rsidRPr="004B7D90">
              <w:rPr>
                <w:lang w:val="ru-RU"/>
              </w:rPr>
              <w:t>Основы психологии: практикум/Ред.-сост. Л.Д.Столяренко. – Ростов н/Д: Феникс, 2006. – 704с.</w:t>
            </w:r>
          </w:p>
        </w:tc>
      </w:tr>
      <w:tr w:rsidR="004B7D90" w:rsidTr="00AA3589">
        <w:tc>
          <w:tcPr>
            <w:tcW w:w="522" w:type="dxa"/>
          </w:tcPr>
          <w:p w:rsidR="004B7D90" w:rsidRDefault="004B7D90" w:rsidP="00AA3589">
            <w:r>
              <w:t>4</w:t>
            </w:r>
          </w:p>
        </w:tc>
        <w:tc>
          <w:tcPr>
            <w:tcW w:w="8895" w:type="dxa"/>
          </w:tcPr>
          <w:p w:rsidR="004B7D90" w:rsidRDefault="004B7D90" w:rsidP="00AA3589">
            <w:r w:rsidRPr="004B7D90">
              <w:rPr>
                <w:lang w:val="ru-RU"/>
              </w:rPr>
              <w:t>Психологические тесты / под ред. А.А.Карелина. – М.: Гуманитарное изд</w:t>
            </w:r>
            <w:proofErr w:type="gramStart"/>
            <w:r w:rsidRPr="004B7D90">
              <w:rPr>
                <w:lang w:val="ru-RU"/>
              </w:rPr>
              <w:t>.ц</w:t>
            </w:r>
            <w:proofErr w:type="gramEnd"/>
            <w:r w:rsidRPr="004B7D90">
              <w:rPr>
                <w:lang w:val="ru-RU"/>
              </w:rPr>
              <w:t xml:space="preserve">ентр ВЛАДОС, 2005 – Т 1.- </w:t>
            </w:r>
            <w:r>
              <w:t>247с.</w:t>
            </w:r>
          </w:p>
        </w:tc>
      </w:tr>
      <w:tr w:rsidR="004B7D90" w:rsidTr="00AA3589">
        <w:tc>
          <w:tcPr>
            <w:tcW w:w="522" w:type="dxa"/>
          </w:tcPr>
          <w:p w:rsidR="004B7D90" w:rsidRDefault="004B7D90" w:rsidP="00AA3589">
            <w:r>
              <w:t>5</w:t>
            </w:r>
          </w:p>
        </w:tc>
        <w:tc>
          <w:tcPr>
            <w:tcW w:w="8895" w:type="dxa"/>
          </w:tcPr>
          <w:p w:rsidR="004B7D90" w:rsidRDefault="004B7D90" w:rsidP="00AA3589">
            <w:r w:rsidRPr="004B7D90">
              <w:rPr>
                <w:lang w:val="ru-RU"/>
              </w:rPr>
              <w:t>Психологические тесты / под ред. А.А.Карелина. – М.: Гуманитарное изд</w:t>
            </w:r>
            <w:proofErr w:type="gramStart"/>
            <w:r w:rsidRPr="004B7D90">
              <w:rPr>
                <w:lang w:val="ru-RU"/>
              </w:rPr>
              <w:t>.ц</w:t>
            </w:r>
            <w:proofErr w:type="gramEnd"/>
            <w:r w:rsidRPr="004B7D90">
              <w:rPr>
                <w:lang w:val="ru-RU"/>
              </w:rPr>
              <w:t xml:space="preserve">ентр ВЛАДОС, 2005 – Т 1.- </w:t>
            </w:r>
            <w:r>
              <w:t>247с.</w:t>
            </w:r>
          </w:p>
        </w:tc>
      </w:tr>
      <w:tr w:rsidR="004B7D90" w:rsidTr="00AA3589">
        <w:tc>
          <w:tcPr>
            <w:tcW w:w="522" w:type="dxa"/>
          </w:tcPr>
          <w:p w:rsidR="004B7D90" w:rsidRDefault="004B7D90" w:rsidP="00AA3589">
            <w:r>
              <w:t>6</w:t>
            </w:r>
          </w:p>
        </w:tc>
        <w:tc>
          <w:tcPr>
            <w:tcW w:w="8895" w:type="dxa"/>
          </w:tcPr>
          <w:p w:rsidR="004B7D90" w:rsidRPr="004B7D90" w:rsidRDefault="004B7D90" w:rsidP="00AA3589">
            <w:pPr>
              <w:rPr>
                <w:lang w:val="ru-RU"/>
              </w:rPr>
            </w:pPr>
            <w:r w:rsidRPr="004B7D90">
              <w:rPr>
                <w:lang w:val="ru-RU"/>
              </w:rPr>
              <w:t xml:space="preserve">Сергеенкова И.В. Психологическое развитие детей – Ростов н/Д: Феникс, </w:t>
            </w:r>
            <w:r w:rsidRPr="004B7D90">
              <w:rPr>
                <w:lang w:val="ru-RU"/>
              </w:rPr>
              <w:lastRenderedPageBreak/>
              <w:t xml:space="preserve">2006. – 125с. </w:t>
            </w:r>
          </w:p>
        </w:tc>
      </w:tr>
      <w:tr w:rsidR="004B7D90" w:rsidTr="00AA3589">
        <w:tc>
          <w:tcPr>
            <w:tcW w:w="522" w:type="dxa"/>
          </w:tcPr>
          <w:p w:rsidR="004B7D90" w:rsidRDefault="004B7D90" w:rsidP="00AA3589">
            <w:r>
              <w:lastRenderedPageBreak/>
              <w:t xml:space="preserve">7 </w:t>
            </w:r>
          </w:p>
        </w:tc>
        <w:tc>
          <w:tcPr>
            <w:tcW w:w="8895" w:type="dxa"/>
          </w:tcPr>
          <w:p w:rsidR="004B7D90" w:rsidRPr="004B7D90" w:rsidRDefault="004B7D90" w:rsidP="00AA3589">
            <w:pPr>
              <w:rPr>
                <w:lang w:val="ru-RU"/>
              </w:rPr>
            </w:pPr>
            <w:r w:rsidRPr="004B7D90">
              <w:rPr>
                <w:lang w:val="ru-RU"/>
              </w:rPr>
              <w:t>Самоукина Н.В. Практический психолог в школе: лекции, консультирование, тренинги. – М.: Издательство Института Психотерапии, 2005. – 244с.</w:t>
            </w:r>
          </w:p>
        </w:tc>
      </w:tr>
      <w:tr w:rsidR="004B7D90" w:rsidTr="00AA3589">
        <w:tc>
          <w:tcPr>
            <w:tcW w:w="522" w:type="dxa"/>
          </w:tcPr>
          <w:p w:rsidR="004B7D90" w:rsidRDefault="004B7D90" w:rsidP="00AA3589">
            <w:r>
              <w:t>8</w:t>
            </w:r>
          </w:p>
        </w:tc>
        <w:tc>
          <w:tcPr>
            <w:tcW w:w="8895" w:type="dxa"/>
          </w:tcPr>
          <w:p w:rsidR="004B7D90" w:rsidRDefault="004B7D90" w:rsidP="00AA3589">
            <w:r w:rsidRPr="004B7D90">
              <w:rPr>
                <w:lang w:val="ru-RU"/>
              </w:rPr>
              <w:t>Васильева Н.</w:t>
            </w:r>
            <w:proofErr w:type="gramStart"/>
            <w:r w:rsidRPr="004B7D90">
              <w:rPr>
                <w:lang w:val="ru-RU"/>
              </w:rPr>
              <w:t>Л.</w:t>
            </w:r>
            <w:proofErr w:type="gramEnd"/>
            <w:r w:rsidRPr="004B7D90">
              <w:rPr>
                <w:lang w:val="ru-RU"/>
              </w:rPr>
              <w:t xml:space="preserve"> Что чувствуют наши дети, или горилла и Динозавр.- </w:t>
            </w:r>
            <w:proofErr w:type="spellStart"/>
            <w:proofErr w:type="gramStart"/>
            <w:r>
              <w:t>СПб</w:t>
            </w:r>
            <w:proofErr w:type="spellEnd"/>
            <w:r>
              <w:t>.:</w:t>
            </w:r>
            <w:proofErr w:type="gramEnd"/>
            <w:r>
              <w:t xml:space="preserve"> </w:t>
            </w:r>
            <w:proofErr w:type="spellStart"/>
            <w:r>
              <w:t>речь</w:t>
            </w:r>
            <w:proofErr w:type="spellEnd"/>
            <w:r>
              <w:t>, 2006. – 149с.</w:t>
            </w:r>
          </w:p>
        </w:tc>
      </w:tr>
      <w:tr w:rsidR="004B7D90" w:rsidTr="00AA3589">
        <w:tc>
          <w:tcPr>
            <w:tcW w:w="522" w:type="dxa"/>
          </w:tcPr>
          <w:p w:rsidR="004B7D90" w:rsidRDefault="004B7D90" w:rsidP="00AA3589">
            <w:r>
              <w:t>9</w:t>
            </w:r>
          </w:p>
        </w:tc>
        <w:tc>
          <w:tcPr>
            <w:tcW w:w="8895" w:type="dxa"/>
          </w:tcPr>
          <w:p w:rsidR="004B7D90" w:rsidRDefault="004B7D90" w:rsidP="00AA3589">
            <w:r w:rsidRPr="004B7D90">
              <w:rPr>
                <w:lang w:val="ru-RU"/>
              </w:rPr>
              <w:t>Кэтрин Тейлор. Психологические тесты и упражнения для детей</w:t>
            </w:r>
            <w:proofErr w:type="gramStart"/>
            <w:r w:rsidRPr="004B7D90">
              <w:rPr>
                <w:lang w:val="ru-RU"/>
              </w:rPr>
              <w:t xml:space="preserve"> / П</w:t>
            </w:r>
            <w:proofErr w:type="gramEnd"/>
            <w:r w:rsidRPr="004B7D90">
              <w:rPr>
                <w:lang w:val="ru-RU"/>
              </w:rPr>
              <w:t xml:space="preserve">ер. с англ. </w:t>
            </w:r>
            <w:proofErr w:type="spellStart"/>
            <w:r>
              <w:t>Е.Рыбиной</w:t>
            </w:r>
            <w:proofErr w:type="spellEnd"/>
            <w:r>
              <w:t xml:space="preserve">. – </w:t>
            </w:r>
            <w:proofErr w:type="gramStart"/>
            <w:r>
              <w:t>М.:</w:t>
            </w:r>
            <w:proofErr w:type="gramEnd"/>
            <w:r>
              <w:t xml:space="preserve"> </w:t>
            </w:r>
            <w:proofErr w:type="spellStart"/>
            <w:r>
              <w:t>Апрель-Пресс</w:t>
            </w:r>
            <w:proofErr w:type="spellEnd"/>
            <w:r>
              <w:t>, 2005. - 224с.</w:t>
            </w:r>
          </w:p>
        </w:tc>
      </w:tr>
      <w:tr w:rsidR="004B7D90" w:rsidTr="00AA3589">
        <w:tc>
          <w:tcPr>
            <w:tcW w:w="522" w:type="dxa"/>
          </w:tcPr>
          <w:p w:rsidR="004B7D90" w:rsidRDefault="004B7D90" w:rsidP="00AA3589">
            <w:r>
              <w:t>10</w:t>
            </w:r>
          </w:p>
        </w:tc>
        <w:tc>
          <w:tcPr>
            <w:tcW w:w="8895" w:type="dxa"/>
          </w:tcPr>
          <w:p w:rsidR="004B7D90" w:rsidRPr="004B7D90" w:rsidRDefault="004B7D90" w:rsidP="00AA3589">
            <w:pPr>
              <w:rPr>
                <w:lang w:val="ru-RU"/>
              </w:rPr>
            </w:pPr>
            <w:r w:rsidRPr="004B7D90">
              <w:rPr>
                <w:lang w:val="ru-RU"/>
              </w:rPr>
              <w:t>Шелопухо О.А. «Левша и правша». –М.: ЗАО «ОЛМА Медиа групп», 2008. – 320с.</w:t>
            </w:r>
          </w:p>
        </w:tc>
      </w:tr>
      <w:tr w:rsidR="004B7D90" w:rsidTr="00AA3589">
        <w:tc>
          <w:tcPr>
            <w:tcW w:w="522" w:type="dxa"/>
          </w:tcPr>
          <w:p w:rsidR="004B7D90" w:rsidRPr="004B7D90" w:rsidRDefault="004B7D90" w:rsidP="00AA3589">
            <w:pPr>
              <w:rPr>
                <w:lang w:val="ru-RU"/>
              </w:rPr>
            </w:pPr>
          </w:p>
        </w:tc>
        <w:tc>
          <w:tcPr>
            <w:tcW w:w="8895" w:type="dxa"/>
          </w:tcPr>
          <w:p w:rsidR="004B7D90" w:rsidRPr="004B7D90" w:rsidRDefault="004B7D90" w:rsidP="00AA3589">
            <w:pPr>
              <w:rPr>
                <w:lang w:val="ru-RU"/>
              </w:rPr>
            </w:pPr>
          </w:p>
        </w:tc>
      </w:tr>
    </w:tbl>
    <w:p w:rsidR="004B7D90" w:rsidRDefault="004B7D90" w:rsidP="004B7D90">
      <w:pPr>
        <w:ind w:left="720"/>
      </w:pPr>
    </w:p>
    <w:p w:rsidR="004B7D90" w:rsidRDefault="004B7D90" w:rsidP="004B7D90">
      <w:pPr>
        <w:ind w:left="720"/>
      </w:pPr>
    </w:p>
    <w:p w:rsidR="004B7D90" w:rsidRPr="003C7607" w:rsidRDefault="004B7D90" w:rsidP="004B7D90">
      <w:pPr>
        <w:pStyle w:val="a5"/>
        <w:spacing w:before="0" w:beforeAutospacing="0" w:after="0" w:afterAutospacing="0"/>
        <w:jc w:val="center"/>
        <w:rPr>
          <w:b/>
          <w:color w:val="548DD4" w:themeColor="text2" w:themeTint="99"/>
        </w:rPr>
      </w:pPr>
      <w:r>
        <w:rPr>
          <w:b/>
          <w:color w:val="548DD4" w:themeColor="text2" w:themeTint="99"/>
        </w:rPr>
        <w:t>2.8</w:t>
      </w:r>
      <w:r w:rsidRPr="003C7607">
        <w:rPr>
          <w:b/>
          <w:color w:val="548DD4" w:themeColor="text2" w:themeTint="99"/>
        </w:rPr>
        <w:t>.Обеспечение методическими рекомендациями и средствами обучения и воспитания</w:t>
      </w:r>
      <w:r>
        <w:rPr>
          <w:b/>
          <w:color w:val="548DD4" w:themeColor="text2" w:themeTint="99"/>
        </w:rPr>
        <w:t xml:space="preserve"> по ДОУ</w:t>
      </w:r>
    </w:p>
    <w:p w:rsidR="004B7D90" w:rsidRPr="00C063A7" w:rsidRDefault="004B7D90" w:rsidP="004B7D90">
      <w:pPr>
        <w:pStyle w:val="a5"/>
        <w:spacing w:before="0" w:beforeAutospacing="0" w:after="0" w:afterAutospacing="0"/>
        <w:rPr>
          <w:b/>
          <w:sz w:val="20"/>
          <w:szCs w:val="20"/>
        </w:rPr>
      </w:pPr>
    </w:p>
    <w:p w:rsidR="004B7D90" w:rsidRPr="003C7607" w:rsidRDefault="004B7D90" w:rsidP="004B7D90"/>
    <w:p w:rsidR="004B7D90" w:rsidRPr="006024AC" w:rsidRDefault="004B7D90" w:rsidP="004B7D90">
      <w:pPr>
        <w:jc w:val="center"/>
        <w:rPr>
          <w:b/>
          <w:color w:val="0070C0"/>
        </w:rPr>
      </w:pPr>
      <w:r>
        <w:rPr>
          <w:b/>
          <w:color w:val="0070C0"/>
        </w:rPr>
        <w:t>2.9</w:t>
      </w:r>
      <w:r w:rsidRPr="006024AC">
        <w:rPr>
          <w:b/>
          <w:color w:val="0070C0"/>
        </w:rPr>
        <w:t>. Журналы</w:t>
      </w:r>
    </w:p>
    <w:tbl>
      <w:tblPr>
        <w:tblStyle w:val="a3"/>
        <w:tblpPr w:leftFromText="180" w:rightFromText="180" w:vertAnchor="text" w:horzAnchor="margin" w:tblpX="108" w:tblpY="177"/>
        <w:tblW w:w="0" w:type="auto"/>
        <w:tblLook w:val="04A0"/>
      </w:tblPr>
      <w:tblGrid>
        <w:gridCol w:w="458"/>
        <w:gridCol w:w="5922"/>
        <w:gridCol w:w="3191"/>
      </w:tblGrid>
      <w:tr w:rsidR="004B7D90" w:rsidRPr="006024AC" w:rsidTr="00AA3589">
        <w:tc>
          <w:tcPr>
            <w:tcW w:w="458" w:type="dxa"/>
          </w:tcPr>
          <w:p w:rsidR="004B7D90" w:rsidRPr="006024AC" w:rsidRDefault="004B7D90" w:rsidP="00AA3589">
            <w:pPr>
              <w:jc w:val="center"/>
              <w:rPr>
                <w:b/>
              </w:rPr>
            </w:pPr>
            <w:r w:rsidRPr="006024AC">
              <w:rPr>
                <w:b/>
              </w:rPr>
              <w:t>№</w:t>
            </w:r>
          </w:p>
        </w:tc>
        <w:tc>
          <w:tcPr>
            <w:tcW w:w="5922" w:type="dxa"/>
          </w:tcPr>
          <w:p w:rsidR="004B7D90" w:rsidRPr="006024AC" w:rsidRDefault="004B7D90" w:rsidP="00AA3589">
            <w:pPr>
              <w:jc w:val="center"/>
              <w:rPr>
                <w:b/>
              </w:rPr>
            </w:pPr>
            <w:proofErr w:type="spellStart"/>
            <w:r w:rsidRPr="006024AC">
              <w:rPr>
                <w:b/>
              </w:rPr>
              <w:t>Название</w:t>
            </w:r>
            <w:proofErr w:type="spellEnd"/>
            <w:r w:rsidRPr="006024AC">
              <w:rPr>
                <w:b/>
              </w:rPr>
              <w:t xml:space="preserve"> </w:t>
            </w:r>
            <w:proofErr w:type="spellStart"/>
            <w:r w:rsidRPr="006024AC">
              <w:rPr>
                <w:b/>
              </w:rPr>
              <w:t>журналов</w:t>
            </w:r>
            <w:proofErr w:type="spellEnd"/>
          </w:p>
        </w:tc>
        <w:tc>
          <w:tcPr>
            <w:tcW w:w="3191" w:type="dxa"/>
          </w:tcPr>
          <w:p w:rsidR="004B7D90" w:rsidRPr="006024AC" w:rsidRDefault="004B7D90" w:rsidP="00AA3589">
            <w:pPr>
              <w:jc w:val="center"/>
              <w:rPr>
                <w:b/>
              </w:rPr>
            </w:pPr>
            <w:proofErr w:type="spellStart"/>
            <w:r w:rsidRPr="006024AC">
              <w:rPr>
                <w:b/>
              </w:rPr>
              <w:t>Годы</w:t>
            </w:r>
            <w:proofErr w:type="spellEnd"/>
          </w:p>
        </w:tc>
      </w:tr>
      <w:tr w:rsidR="004B7D90" w:rsidRPr="006024AC" w:rsidTr="00AA3589">
        <w:tc>
          <w:tcPr>
            <w:tcW w:w="458" w:type="dxa"/>
          </w:tcPr>
          <w:p w:rsidR="004B7D90" w:rsidRPr="006024AC" w:rsidRDefault="004B7D90" w:rsidP="00AA3589">
            <w:r w:rsidRPr="006024AC">
              <w:t>1.</w:t>
            </w:r>
          </w:p>
        </w:tc>
        <w:tc>
          <w:tcPr>
            <w:tcW w:w="5922" w:type="dxa"/>
          </w:tcPr>
          <w:p w:rsidR="004B7D90" w:rsidRPr="006024AC" w:rsidRDefault="004B7D90" w:rsidP="00AA3589">
            <w:r w:rsidRPr="006024AC">
              <w:t>«</w:t>
            </w:r>
            <w:proofErr w:type="spellStart"/>
            <w:r w:rsidRPr="006024AC">
              <w:t>Дошкольное</w:t>
            </w:r>
            <w:proofErr w:type="spellEnd"/>
            <w:r w:rsidRPr="006024AC">
              <w:t xml:space="preserve"> </w:t>
            </w:r>
            <w:proofErr w:type="spellStart"/>
            <w:r w:rsidRPr="006024AC">
              <w:t>воспитание</w:t>
            </w:r>
            <w:proofErr w:type="spellEnd"/>
            <w:r w:rsidRPr="006024AC">
              <w:t>»</w:t>
            </w:r>
          </w:p>
        </w:tc>
        <w:tc>
          <w:tcPr>
            <w:tcW w:w="3191" w:type="dxa"/>
          </w:tcPr>
          <w:p w:rsidR="004B7D90" w:rsidRPr="006024AC" w:rsidRDefault="004B7D90" w:rsidP="00AA3589">
            <w:r>
              <w:t>2009-2013</w:t>
            </w:r>
          </w:p>
        </w:tc>
      </w:tr>
      <w:tr w:rsidR="004B7D90" w:rsidRPr="006024AC" w:rsidTr="00AA3589">
        <w:tc>
          <w:tcPr>
            <w:tcW w:w="458" w:type="dxa"/>
          </w:tcPr>
          <w:p w:rsidR="004B7D90" w:rsidRPr="006024AC" w:rsidRDefault="004B7D90" w:rsidP="00AA3589">
            <w:r w:rsidRPr="006024AC">
              <w:t>2.</w:t>
            </w:r>
          </w:p>
        </w:tc>
        <w:tc>
          <w:tcPr>
            <w:tcW w:w="5922" w:type="dxa"/>
          </w:tcPr>
          <w:p w:rsidR="004B7D90" w:rsidRPr="006024AC" w:rsidRDefault="004B7D90" w:rsidP="00AA3589">
            <w:r>
              <w:t>«</w:t>
            </w:r>
            <w:proofErr w:type="spellStart"/>
            <w:r>
              <w:t>Дошкольная</w:t>
            </w:r>
            <w:proofErr w:type="spellEnd"/>
            <w:r>
              <w:t xml:space="preserve"> </w:t>
            </w:r>
            <w:proofErr w:type="spellStart"/>
            <w:r>
              <w:t>педагогика</w:t>
            </w:r>
            <w:proofErr w:type="spellEnd"/>
            <w:r>
              <w:t>»</w:t>
            </w:r>
          </w:p>
        </w:tc>
        <w:tc>
          <w:tcPr>
            <w:tcW w:w="3191" w:type="dxa"/>
          </w:tcPr>
          <w:p w:rsidR="004B7D90" w:rsidRPr="006024AC" w:rsidRDefault="004B7D90" w:rsidP="00AA3589">
            <w:r>
              <w:t>2010-2013</w:t>
            </w:r>
          </w:p>
        </w:tc>
      </w:tr>
      <w:tr w:rsidR="004B7D90" w:rsidRPr="006024AC" w:rsidTr="00AA3589">
        <w:tc>
          <w:tcPr>
            <w:tcW w:w="458" w:type="dxa"/>
          </w:tcPr>
          <w:p w:rsidR="004B7D90" w:rsidRPr="006024AC" w:rsidRDefault="004B7D90" w:rsidP="00AA3589">
            <w:r w:rsidRPr="006024AC">
              <w:t>3.</w:t>
            </w:r>
          </w:p>
        </w:tc>
        <w:tc>
          <w:tcPr>
            <w:tcW w:w="5922" w:type="dxa"/>
          </w:tcPr>
          <w:p w:rsidR="004B7D90" w:rsidRPr="006024AC" w:rsidRDefault="004B7D90" w:rsidP="00AA3589">
            <w:r>
              <w:t>«</w:t>
            </w:r>
            <w:proofErr w:type="spellStart"/>
            <w:r>
              <w:t>Ребёнок</w:t>
            </w:r>
            <w:proofErr w:type="spellEnd"/>
            <w:r>
              <w:t xml:space="preserve"> в </w:t>
            </w:r>
            <w:proofErr w:type="spellStart"/>
            <w:r>
              <w:t>детском</w:t>
            </w:r>
            <w:proofErr w:type="spellEnd"/>
            <w:r>
              <w:t xml:space="preserve"> </w:t>
            </w:r>
            <w:proofErr w:type="spellStart"/>
            <w:r>
              <w:t>саду</w:t>
            </w:r>
            <w:proofErr w:type="spellEnd"/>
            <w:r>
              <w:t>»</w:t>
            </w:r>
          </w:p>
        </w:tc>
        <w:tc>
          <w:tcPr>
            <w:tcW w:w="3191" w:type="dxa"/>
          </w:tcPr>
          <w:p w:rsidR="004B7D90" w:rsidRPr="006024AC" w:rsidRDefault="004B7D90" w:rsidP="00AA3589">
            <w:r>
              <w:t>2011 г.</w:t>
            </w:r>
          </w:p>
        </w:tc>
      </w:tr>
      <w:tr w:rsidR="004B7D90" w:rsidRPr="006024AC" w:rsidTr="00AA3589">
        <w:tc>
          <w:tcPr>
            <w:tcW w:w="458" w:type="dxa"/>
          </w:tcPr>
          <w:p w:rsidR="004B7D90" w:rsidRPr="006024AC" w:rsidRDefault="004B7D90" w:rsidP="00AA3589">
            <w:r>
              <w:t xml:space="preserve">4. </w:t>
            </w:r>
          </w:p>
        </w:tc>
        <w:tc>
          <w:tcPr>
            <w:tcW w:w="5922" w:type="dxa"/>
          </w:tcPr>
          <w:p w:rsidR="004B7D90" w:rsidRDefault="004B7D90" w:rsidP="00AA3589">
            <w:r>
              <w:t>«</w:t>
            </w:r>
            <w:proofErr w:type="spellStart"/>
            <w:r>
              <w:t>Детский</w:t>
            </w:r>
            <w:proofErr w:type="spellEnd"/>
            <w:r>
              <w:t xml:space="preserve"> </w:t>
            </w:r>
            <w:proofErr w:type="spellStart"/>
            <w:r>
              <w:t>сад</w:t>
            </w:r>
            <w:proofErr w:type="spellEnd"/>
            <w:r>
              <w:t>»</w:t>
            </w:r>
          </w:p>
        </w:tc>
        <w:tc>
          <w:tcPr>
            <w:tcW w:w="3191" w:type="dxa"/>
          </w:tcPr>
          <w:p w:rsidR="004B7D90" w:rsidRDefault="004B7D90" w:rsidP="004B7D90">
            <w:pPr>
              <w:numPr>
                <w:ilvl w:val="1"/>
                <w:numId w:val="9"/>
              </w:numPr>
            </w:pPr>
          </w:p>
        </w:tc>
      </w:tr>
      <w:tr w:rsidR="004B7D90" w:rsidRPr="006024AC" w:rsidTr="00AA3589">
        <w:tc>
          <w:tcPr>
            <w:tcW w:w="458" w:type="dxa"/>
          </w:tcPr>
          <w:p w:rsidR="004B7D90" w:rsidRDefault="004B7D90" w:rsidP="00AA3589">
            <w:r>
              <w:t>5.</w:t>
            </w:r>
          </w:p>
        </w:tc>
        <w:tc>
          <w:tcPr>
            <w:tcW w:w="5922" w:type="dxa"/>
          </w:tcPr>
          <w:p w:rsidR="004B7D90" w:rsidRDefault="004B7D90" w:rsidP="00AA3589">
            <w:proofErr w:type="spellStart"/>
            <w:r>
              <w:t>Справочник</w:t>
            </w:r>
            <w:proofErr w:type="spellEnd"/>
            <w:r>
              <w:t xml:space="preserve"> </w:t>
            </w:r>
            <w:proofErr w:type="spellStart"/>
            <w:r>
              <w:t>старшего</w:t>
            </w:r>
            <w:proofErr w:type="spellEnd"/>
            <w:r>
              <w:t xml:space="preserve"> </w:t>
            </w:r>
            <w:proofErr w:type="spellStart"/>
            <w:r>
              <w:t>воспитателя</w:t>
            </w:r>
            <w:proofErr w:type="spellEnd"/>
          </w:p>
        </w:tc>
        <w:tc>
          <w:tcPr>
            <w:tcW w:w="3191" w:type="dxa"/>
          </w:tcPr>
          <w:p w:rsidR="004B7D90" w:rsidRDefault="004B7D90" w:rsidP="00AA3589">
            <w:r>
              <w:t>2015-2016г.</w:t>
            </w:r>
          </w:p>
        </w:tc>
      </w:tr>
      <w:tr w:rsidR="004B7D90" w:rsidRPr="006024AC" w:rsidTr="00AA3589">
        <w:tc>
          <w:tcPr>
            <w:tcW w:w="458" w:type="dxa"/>
          </w:tcPr>
          <w:p w:rsidR="004B7D90" w:rsidRDefault="004B7D90" w:rsidP="00AA3589">
            <w:r>
              <w:t>6.</w:t>
            </w:r>
          </w:p>
        </w:tc>
        <w:tc>
          <w:tcPr>
            <w:tcW w:w="5922" w:type="dxa"/>
          </w:tcPr>
          <w:p w:rsidR="004B7D90" w:rsidRDefault="004B7D90" w:rsidP="00AA3589">
            <w:proofErr w:type="spellStart"/>
            <w:r>
              <w:t>Управление</w:t>
            </w:r>
            <w:proofErr w:type="spellEnd"/>
            <w:r>
              <w:t xml:space="preserve"> ДОУ</w:t>
            </w:r>
          </w:p>
        </w:tc>
        <w:tc>
          <w:tcPr>
            <w:tcW w:w="3191" w:type="dxa"/>
          </w:tcPr>
          <w:p w:rsidR="004B7D90" w:rsidRDefault="004B7D90" w:rsidP="00AA3589">
            <w:r>
              <w:t>2007-2011г.</w:t>
            </w:r>
          </w:p>
        </w:tc>
      </w:tr>
    </w:tbl>
    <w:p w:rsidR="004B7D90" w:rsidRPr="00457630" w:rsidRDefault="004B7D90" w:rsidP="004B7D90">
      <w:pPr>
        <w:rPr>
          <w:sz w:val="28"/>
          <w:szCs w:val="28"/>
        </w:rPr>
      </w:pPr>
    </w:p>
    <w:p w:rsidR="004B7D90" w:rsidRDefault="004B7D90" w:rsidP="004B7D90">
      <w:pPr>
        <w:ind w:left="1080"/>
        <w:jc w:val="center"/>
        <w:rPr>
          <w:b/>
          <w:color w:val="0070C0"/>
        </w:rPr>
      </w:pPr>
      <w:r>
        <w:rPr>
          <w:b/>
          <w:color w:val="0070C0"/>
          <w:lang w:val="en-US"/>
        </w:rPr>
        <w:t>2</w:t>
      </w:r>
      <w:r>
        <w:rPr>
          <w:b/>
          <w:color w:val="0070C0"/>
        </w:rPr>
        <w:t>.10.Газеты</w:t>
      </w:r>
    </w:p>
    <w:p w:rsidR="004B7D90" w:rsidRPr="006024AC" w:rsidRDefault="004B7D90" w:rsidP="004B7D90">
      <w:pPr>
        <w:ind w:left="1440"/>
        <w:rPr>
          <w:b/>
          <w:color w:val="0070C0"/>
        </w:rPr>
      </w:pPr>
    </w:p>
    <w:tbl>
      <w:tblPr>
        <w:tblStyle w:val="a3"/>
        <w:tblpPr w:leftFromText="180" w:rightFromText="180" w:vertAnchor="text" w:horzAnchor="margin" w:tblpX="108" w:tblpY="177"/>
        <w:tblW w:w="0" w:type="auto"/>
        <w:tblLook w:val="04A0"/>
      </w:tblPr>
      <w:tblGrid>
        <w:gridCol w:w="458"/>
        <w:gridCol w:w="5922"/>
        <w:gridCol w:w="3191"/>
      </w:tblGrid>
      <w:tr w:rsidR="004B7D90" w:rsidRPr="006024AC" w:rsidTr="00AA3589">
        <w:tc>
          <w:tcPr>
            <w:tcW w:w="458" w:type="dxa"/>
          </w:tcPr>
          <w:p w:rsidR="004B7D90" w:rsidRPr="006024AC" w:rsidRDefault="004B7D90" w:rsidP="00AA3589">
            <w:pPr>
              <w:jc w:val="center"/>
              <w:rPr>
                <w:b/>
              </w:rPr>
            </w:pPr>
            <w:r w:rsidRPr="006024AC">
              <w:rPr>
                <w:b/>
              </w:rPr>
              <w:t>№</w:t>
            </w:r>
          </w:p>
        </w:tc>
        <w:tc>
          <w:tcPr>
            <w:tcW w:w="5922" w:type="dxa"/>
          </w:tcPr>
          <w:p w:rsidR="004B7D90" w:rsidRPr="006024AC" w:rsidRDefault="004B7D90" w:rsidP="00AA3589">
            <w:pPr>
              <w:jc w:val="center"/>
              <w:rPr>
                <w:b/>
              </w:rPr>
            </w:pPr>
            <w:proofErr w:type="spellStart"/>
            <w:r>
              <w:rPr>
                <w:b/>
              </w:rPr>
              <w:t>Название</w:t>
            </w:r>
            <w:proofErr w:type="spellEnd"/>
            <w:r>
              <w:rPr>
                <w:b/>
              </w:rPr>
              <w:t xml:space="preserve"> </w:t>
            </w:r>
            <w:proofErr w:type="spellStart"/>
            <w:r>
              <w:rPr>
                <w:b/>
              </w:rPr>
              <w:t>газет</w:t>
            </w:r>
            <w:proofErr w:type="spellEnd"/>
          </w:p>
        </w:tc>
        <w:tc>
          <w:tcPr>
            <w:tcW w:w="3191" w:type="dxa"/>
          </w:tcPr>
          <w:p w:rsidR="004B7D90" w:rsidRPr="006024AC" w:rsidRDefault="004B7D90" w:rsidP="00AA3589">
            <w:pPr>
              <w:jc w:val="center"/>
              <w:rPr>
                <w:b/>
              </w:rPr>
            </w:pPr>
            <w:proofErr w:type="spellStart"/>
            <w:r w:rsidRPr="006024AC">
              <w:rPr>
                <w:b/>
              </w:rPr>
              <w:t>Годы</w:t>
            </w:r>
            <w:proofErr w:type="spellEnd"/>
          </w:p>
        </w:tc>
      </w:tr>
      <w:tr w:rsidR="004B7D90" w:rsidRPr="006024AC" w:rsidTr="00AA3589">
        <w:tc>
          <w:tcPr>
            <w:tcW w:w="458" w:type="dxa"/>
          </w:tcPr>
          <w:p w:rsidR="004B7D90" w:rsidRPr="006024AC" w:rsidRDefault="004B7D90" w:rsidP="00AA3589">
            <w:r w:rsidRPr="006024AC">
              <w:t>1.</w:t>
            </w:r>
          </w:p>
        </w:tc>
        <w:tc>
          <w:tcPr>
            <w:tcW w:w="5922" w:type="dxa"/>
          </w:tcPr>
          <w:p w:rsidR="004B7D90" w:rsidRPr="006024AC" w:rsidRDefault="004B7D90" w:rsidP="00AA3589">
            <w:r>
              <w:t>«</w:t>
            </w:r>
            <w:proofErr w:type="spellStart"/>
            <w:r>
              <w:t>Заман</w:t>
            </w:r>
            <w:proofErr w:type="spellEnd"/>
            <w:r>
              <w:t xml:space="preserve"> </w:t>
            </w:r>
            <w:proofErr w:type="spellStart"/>
            <w:r>
              <w:t>сулыши</w:t>
            </w:r>
            <w:proofErr w:type="spellEnd"/>
            <w:r>
              <w:t>»</w:t>
            </w:r>
            <w:r w:rsidRPr="006024AC">
              <w:t>»</w:t>
            </w:r>
          </w:p>
        </w:tc>
        <w:tc>
          <w:tcPr>
            <w:tcW w:w="3191" w:type="dxa"/>
          </w:tcPr>
          <w:p w:rsidR="004B7D90" w:rsidRPr="006024AC" w:rsidRDefault="004B7D90" w:rsidP="00AA3589">
            <w:r>
              <w:t>2013-2015</w:t>
            </w:r>
          </w:p>
        </w:tc>
      </w:tr>
      <w:tr w:rsidR="004B7D90" w:rsidRPr="006024AC" w:rsidTr="00AA3589">
        <w:tc>
          <w:tcPr>
            <w:tcW w:w="458" w:type="dxa"/>
          </w:tcPr>
          <w:p w:rsidR="004B7D90" w:rsidRPr="006024AC" w:rsidRDefault="004B7D90" w:rsidP="00AA3589">
            <w:r w:rsidRPr="006024AC">
              <w:t>2.</w:t>
            </w:r>
          </w:p>
        </w:tc>
        <w:tc>
          <w:tcPr>
            <w:tcW w:w="5922" w:type="dxa"/>
          </w:tcPr>
          <w:p w:rsidR="004B7D90" w:rsidRPr="006024AC" w:rsidRDefault="004B7D90" w:rsidP="00AA3589">
            <w:r>
              <w:t>«</w:t>
            </w:r>
            <w:proofErr w:type="spellStart"/>
            <w:r>
              <w:t>Лениногорские</w:t>
            </w:r>
            <w:proofErr w:type="spellEnd"/>
            <w:r>
              <w:t xml:space="preserve"> </w:t>
            </w:r>
            <w:proofErr w:type="spellStart"/>
            <w:r>
              <w:t>вести</w:t>
            </w:r>
            <w:proofErr w:type="spellEnd"/>
            <w:r>
              <w:t>»</w:t>
            </w:r>
          </w:p>
        </w:tc>
        <w:tc>
          <w:tcPr>
            <w:tcW w:w="3191" w:type="dxa"/>
          </w:tcPr>
          <w:p w:rsidR="004B7D90" w:rsidRPr="006024AC" w:rsidRDefault="004B7D90" w:rsidP="00AA3589">
            <w:r>
              <w:t>2012-2015</w:t>
            </w:r>
          </w:p>
        </w:tc>
      </w:tr>
    </w:tbl>
    <w:p w:rsidR="004B7D90" w:rsidRDefault="004B7D90" w:rsidP="004B7D90">
      <w:pPr>
        <w:jc w:val="center"/>
        <w:rPr>
          <w:b/>
          <w:color w:val="FF0000"/>
          <w:sz w:val="28"/>
          <w:szCs w:val="28"/>
        </w:rPr>
      </w:pPr>
    </w:p>
    <w:p w:rsidR="004B7D90" w:rsidRDefault="004B7D90" w:rsidP="004B7D90">
      <w:pPr>
        <w:rPr>
          <w:b/>
          <w:color w:val="FF0000"/>
          <w:sz w:val="28"/>
          <w:szCs w:val="28"/>
        </w:rPr>
      </w:pPr>
    </w:p>
    <w:p w:rsidR="00AB577B" w:rsidRDefault="00AB577B"/>
    <w:sectPr w:rsidR="00AB577B" w:rsidSect="00AB57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159F1D73"/>
    <w:multiLevelType w:val="hybridMultilevel"/>
    <w:tmpl w:val="0C2AEA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7432370"/>
    <w:multiLevelType w:val="hybridMultilevel"/>
    <w:tmpl w:val="644C51CA"/>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7E027C"/>
    <w:multiLevelType w:val="hybridMultilevel"/>
    <w:tmpl w:val="833E813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1D574F7C"/>
    <w:multiLevelType w:val="hybridMultilevel"/>
    <w:tmpl w:val="56A67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6421FF"/>
    <w:multiLevelType w:val="hybridMultilevel"/>
    <w:tmpl w:val="91BEB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7D611C"/>
    <w:multiLevelType w:val="hybridMultilevel"/>
    <w:tmpl w:val="7D98D58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2D014D32"/>
    <w:multiLevelType w:val="hybridMultilevel"/>
    <w:tmpl w:val="882ECA22"/>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EE4EA7"/>
    <w:multiLevelType w:val="hybridMultilevel"/>
    <w:tmpl w:val="23D87972"/>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D240B7"/>
    <w:multiLevelType w:val="hybridMultilevel"/>
    <w:tmpl w:val="FAC29D3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3CE1528D"/>
    <w:multiLevelType w:val="hybridMultilevel"/>
    <w:tmpl w:val="87CCFD80"/>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5D532D"/>
    <w:multiLevelType w:val="multilevel"/>
    <w:tmpl w:val="62D06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EB2F63"/>
    <w:multiLevelType w:val="hybridMultilevel"/>
    <w:tmpl w:val="62FA6EEE"/>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B036A00"/>
    <w:multiLevelType w:val="hybridMultilevel"/>
    <w:tmpl w:val="B10EEB78"/>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373E10"/>
    <w:multiLevelType w:val="multilevel"/>
    <w:tmpl w:val="753E321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5A467D7A"/>
    <w:multiLevelType w:val="multilevel"/>
    <w:tmpl w:val="2130A1E0"/>
    <w:lvl w:ilvl="0">
      <w:start w:val="2013"/>
      <w:numFmt w:val="decimal"/>
      <w:lvlText w:val="%1"/>
      <w:lvlJc w:val="left"/>
      <w:pPr>
        <w:ind w:left="1035" w:hanging="1035"/>
      </w:pPr>
      <w:rPr>
        <w:rFonts w:hint="default"/>
      </w:rPr>
    </w:lvl>
    <w:lvl w:ilvl="1">
      <w:start w:val="2014"/>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550941"/>
    <w:multiLevelType w:val="hybridMultilevel"/>
    <w:tmpl w:val="6A08533E"/>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AC1834"/>
    <w:multiLevelType w:val="hybridMultilevel"/>
    <w:tmpl w:val="777EBECC"/>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BD413F"/>
    <w:multiLevelType w:val="hybridMultilevel"/>
    <w:tmpl w:val="7ABE2ADA"/>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C470F4"/>
    <w:multiLevelType w:val="hybridMultilevel"/>
    <w:tmpl w:val="3ADA2D52"/>
    <w:lvl w:ilvl="0" w:tplc="0419000F">
      <w:start w:val="1"/>
      <w:numFmt w:val="decimal"/>
      <w:lvlText w:val="%1."/>
      <w:lvlJc w:val="left"/>
      <w:pPr>
        <w:ind w:left="1321" w:hanging="360"/>
      </w:p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tentative="1">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26">
    <w:nsid w:val="6A825948"/>
    <w:multiLevelType w:val="hybridMultilevel"/>
    <w:tmpl w:val="D69C9A0C"/>
    <w:lvl w:ilvl="0" w:tplc="B30E9DF4">
      <w:start w:val="1"/>
      <w:numFmt w:val="decimal"/>
      <w:lvlText w:val="%1."/>
      <w:lvlJc w:val="left"/>
      <w:pPr>
        <w:tabs>
          <w:tab w:val="num" w:pos="900"/>
        </w:tabs>
        <w:ind w:left="900" w:hanging="360"/>
      </w:pPr>
      <w:rPr>
        <w:rFonts w:hint="default"/>
      </w:rPr>
    </w:lvl>
    <w:lvl w:ilvl="1" w:tplc="73E6C064">
      <w:start w:val="1"/>
      <w:numFmt w:val="bullet"/>
      <w:lvlText w:val=""/>
      <w:lvlJc w:val="left"/>
      <w:pPr>
        <w:tabs>
          <w:tab w:val="num" w:pos="1620"/>
        </w:tabs>
        <w:ind w:left="1620" w:hanging="360"/>
      </w:pPr>
      <w:rPr>
        <w:rFonts w:ascii="Wingdings" w:hAnsi="Wingdings" w:hint="default"/>
        <w:sz w:val="20"/>
        <w:szCs w:val="20"/>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4A37D4"/>
    <w:multiLevelType w:val="hybridMultilevel"/>
    <w:tmpl w:val="6FD2694E"/>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6D028F"/>
    <w:multiLevelType w:val="hybridMultilevel"/>
    <w:tmpl w:val="BC0CAEC8"/>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6"/>
  </w:num>
  <w:num w:numId="3">
    <w:abstractNumId w:val="13"/>
  </w:num>
  <w:num w:numId="4">
    <w:abstractNumId w:val="1"/>
  </w:num>
  <w:num w:numId="5">
    <w:abstractNumId w:val="7"/>
  </w:num>
  <w:num w:numId="6">
    <w:abstractNumId w:val="11"/>
  </w:num>
  <w:num w:numId="7">
    <w:abstractNumId w:val="8"/>
  </w:num>
  <w:num w:numId="8">
    <w:abstractNumId w:val="19"/>
  </w:num>
  <w:num w:numId="9">
    <w:abstractNumId w:val="20"/>
  </w:num>
  <w:num w:numId="10">
    <w:abstractNumId w:val="3"/>
  </w:num>
  <w:num w:numId="11">
    <w:abstractNumId w:val="14"/>
  </w:num>
  <w:num w:numId="12">
    <w:abstractNumId w:val="24"/>
  </w:num>
  <w:num w:numId="13">
    <w:abstractNumId w:val="23"/>
  </w:num>
  <w:num w:numId="14">
    <w:abstractNumId w:val="28"/>
  </w:num>
  <w:num w:numId="15">
    <w:abstractNumId w:val="12"/>
  </w:num>
  <w:num w:numId="16">
    <w:abstractNumId w:val="2"/>
  </w:num>
  <w:num w:numId="17">
    <w:abstractNumId w:val="22"/>
  </w:num>
  <w:num w:numId="18">
    <w:abstractNumId w:val="18"/>
  </w:num>
  <w:num w:numId="19">
    <w:abstractNumId w:val="29"/>
  </w:num>
  <w:num w:numId="20">
    <w:abstractNumId w:val="9"/>
  </w:num>
  <w:num w:numId="21">
    <w:abstractNumId w:val="10"/>
  </w:num>
  <w:num w:numId="22">
    <w:abstractNumId w:val="25"/>
  </w:num>
  <w:num w:numId="23">
    <w:abstractNumId w:val="17"/>
  </w:num>
  <w:num w:numId="24">
    <w:abstractNumId w:val="15"/>
  </w:num>
  <w:num w:numId="25">
    <w:abstractNumId w:val="21"/>
  </w:num>
  <w:num w:numId="26">
    <w:abstractNumId w:val="6"/>
  </w:num>
  <w:num w:numId="27">
    <w:abstractNumId w:val="16"/>
  </w:num>
  <w:num w:numId="28">
    <w:abstractNumId w:val="4"/>
  </w:num>
  <w:num w:numId="29">
    <w:abstractNumId w:val="27"/>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4B7D90"/>
    <w:rsid w:val="002E6D74"/>
    <w:rsid w:val="002F66D1"/>
    <w:rsid w:val="004B7D90"/>
    <w:rsid w:val="00A26B62"/>
    <w:rsid w:val="00AA3589"/>
    <w:rsid w:val="00AB577B"/>
    <w:rsid w:val="00B167D8"/>
    <w:rsid w:val="00B8336F"/>
    <w:rsid w:val="00DE651C"/>
    <w:rsid w:val="00F51F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D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B7D90"/>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2E6D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B7D9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7D90"/>
    <w:rPr>
      <w:rFonts w:asciiTheme="majorHAnsi" w:eastAsiaTheme="majorEastAsia" w:hAnsiTheme="majorHAnsi" w:cstheme="majorBidi"/>
      <w:b/>
      <w:bCs/>
      <w:kern w:val="32"/>
      <w:sz w:val="32"/>
      <w:szCs w:val="32"/>
      <w:lang w:eastAsia="ru-RU"/>
    </w:rPr>
  </w:style>
  <w:style w:type="character" w:customStyle="1" w:styleId="30">
    <w:name w:val="Заголовок 3 Знак"/>
    <w:basedOn w:val="a0"/>
    <w:link w:val="3"/>
    <w:semiHidden/>
    <w:rsid w:val="004B7D90"/>
    <w:rPr>
      <w:rFonts w:asciiTheme="majorHAnsi" w:eastAsiaTheme="majorEastAsia" w:hAnsiTheme="majorHAnsi" w:cstheme="majorBidi"/>
      <w:b/>
      <w:bCs/>
      <w:color w:val="4F81BD" w:themeColor="accent1"/>
      <w:sz w:val="24"/>
      <w:szCs w:val="24"/>
      <w:lang w:eastAsia="ru-RU"/>
    </w:rPr>
  </w:style>
  <w:style w:type="table" w:styleId="a3">
    <w:name w:val="Table Grid"/>
    <w:basedOn w:val="a1"/>
    <w:rsid w:val="004B7D90"/>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4B7D90"/>
    <w:pPr>
      <w:ind w:left="720"/>
      <w:contextualSpacing/>
    </w:pPr>
  </w:style>
  <w:style w:type="paragraph" w:styleId="a5">
    <w:name w:val="Normal (Web)"/>
    <w:basedOn w:val="a"/>
    <w:uiPriority w:val="99"/>
    <w:unhideWhenUsed/>
    <w:rsid w:val="004B7D90"/>
    <w:pPr>
      <w:spacing w:before="100" w:beforeAutospacing="1" w:after="100" w:afterAutospacing="1"/>
    </w:pPr>
  </w:style>
  <w:style w:type="paragraph" w:customStyle="1" w:styleId="Default">
    <w:name w:val="Default"/>
    <w:link w:val="Default0"/>
    <w:uiPriority w:val="99"/>
    <w:rsid w:val="004B7D90"/>
    <w:pPr>
      <w:autoSpaceDE w:val="0"/>
      <w:autoSpaceDN w:val="0"/>
      <w:adjustRightInd w:val="0"/>
      <w:spacing w:after="0" w:line="240" w:lineRule="auto"/>
    </w:pPr>
    <w:rPr>
      <w:rFonts w:ascii="Calibri" w:eastAsia="Calibri" w:hAnsi="Calibri" w:cs="Times New Roman"/>
      <w:color w:val="000000"/>
      <w:sz w:val="24"/>
      <w:szCs w:val="24"/>
      <w:lang w:eastAsia="ru-RU"/>
    </w:rPr>
  </w:style>
  <w:style w:type="character" w:customStyle="1" w:styleId="Default0">
    <w:name w:val="Default Знак"/>
    <w:link w:val="Default"/>
    <w:uiPriority w:val="99"/>
    <w:locked/>
    <w:rsid w:val="004B7D90"/>
    <w:rPr>
      <w:rFonts w:ascii="Calibri" w:eastAsia="Calibri" w:hAnsi="Calibri" w:cs="Times New Roman"/>
      <w:color w:val="000000"/>
      <w:sz w:val="24"/>
      <w:szCs w:val="24"/>
      <w:lang w:eastAsia="ru-RU"/>
    </w:rPr>
  </w:style>
  <w:style w:type="character" w:customStyle="1" w:styleId="apple-converted-space">
    <w:name w:val="apple-converted-space"/>
    <w:basedOn w:val="a0"/>
    <w:rsid w:val="004B7D90"/>
  </w:style>
  <w:style w:type="character" w:styleId="a6">
    <w:name w:val="Strong"/>
    <w:basedOn w:val="a0"/>
    <w:uiPriority w:val="99"/>
    <w:qFormat/>
    <w:rsid w:val="004B7D90"/>
    <w:rPr>
      <w:b/>
      <w:bCs/>
    </w:rPr>
  </w:style>
  <w:style w:type="character" w:customStyle="1" w:styleId="20">
    <w:name w:val="Заголовок 2 Знак"/>
    <w:basedOn w:val="a0"/>
    <w:link w:val="2"/>
    <w:uiPriority w:val="9"/>
    <w:semiHidden/>
    <w:rsid w:val="002E6D74"/>
    <w:rPr>
      <w:rFonts w:asciiTheme="majorHAnsi" w:eastAsiaTheme="majorEastAsia" w:hAnsiTheme="majorHAnsi" w:cstheme="majorBidi"/>
      <w:b/>
      <w:bCs/>
      <w:color w:val="4F81BD" w:themeColor="accent1"/>
      <w:sz w:val="26"/>
      <w:szCs w:val="26"/>
      <w:lang w:eastAsia="ru-RU"/>
    </w:rPr>
  </w:style>
  <w:style w:type="paragraph" w:styleId="21">
    <w:name w:val="List Bullet 2"/>
    <w:basedOn w:val="a"/>
    <w:autoRedefine/>
    <w:rsid w:val="002E6D74"/>
    <w:pPr>
      <w:ind w:firstLine="567"/>
      <w:jc w:val="both"/>
    </w:pPr>
    <w:rPr>
      <w:kern w:val="16"/>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17</Pages>
  <Words>6540</Words>
  <Characters>37283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Matrix</cp:lastModifiedBy>
  <cp:revision>3</cp:revision>
  <dcterms:created xsi:type="dcterms:W3CDTF">2022-08-23T10:48:00Z</dcterms:created>
  <dcterms:modified xsi:type="dcterms:W3CDTF">2022-08-23T11:01:00Z</dcterms:modified>
</cp:coreProperties>
</file>